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E507" w14:textId="77777777" w:rsidR="00176CA6" w:rsidRDefault="00176CA6" w:rsidP="00176CA6">
      <w:pPr>
        <w:tabs>
          <w:tab w:val="left" w:pos="900"/>
        </w:tabs>
        <w:jc w:val="center"/>
        <w:rPr>
          <w:b/>
          <w:sz w:val="28"/>
          <w:szCs w:val="28"/>
        </w:rPr>
      </w:pPr>
      <w:r>
        <w:t>Автономная некоммерческая организация высшего и профессионального образования</w:t>
      </w:r>
      <w:r>
        <w:br/>
      </w:r>
      <w:r>
        <w:rPr>
          <w:b/>
          <w:sz w:val="28"/>
          <w:szCs w:val="28"/>
        </w:rPr>
        <w:t xml:space="preserve"> «ПРИКАМСКИЙ СОЦИАЛЬНЫЙ ИНСТИТУТ»</w:t>
      </w:r>
    </w:p>
    <w:p w14:paraId="280AFB83" w14:textId="77777777" w:rsidR="00176CA6" w:rsidRDefault="00176CA6" w:rsidP="00176CA6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(АНО ВПО «ПСИ»)</w:t>
      </w:r>
    </w:p>
    <w:p w14:paraId="485F8C62" w14:textId="77777777" w:rsidR="00176CA6" w:rsidRDefault="00176CA6" w:rsidP="00176CA6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1499637F" w14:textId="77777777" w:rsidR="00176CA6" w:rsidRDefault="00176CA6" w:rsidP="00176CA6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5B8AB515" w14:textId="77777777" w:rsidR="00176CA6" w:rsidRDefault="00176CA6" w:rsidP="00176CA6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7351DE70" w14:textId="77777777" w:rsidR="00176CA6" w:rsidRDefault="00176CA6" w:rsidP="00176CA6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26CF598A" w14:textId="77777777" w:rsidR="00176CA6" w:rsidRDefault="00176CA6" w:rsidP="00176CA6">
      <w:pPr>
        <w:tabs>
          <w:tab w:val="left" w:pos="900"/>
        </w:tabs>
        <w:jc w:val="center"/>
        <w:rPr>
          <w:b/>
          <w:sz w:val="28"/>
          <w:szCs w:val="28"/>
        </w:rPr>
      </w:pPr>
    </w:p>
    <w:p w14:paraId="7BAAB781" w14:textId="77777777" w:rsidR="00CA36C2" w:rsidRDefault="00CA36C2" w:rsidP="00CA36C2">
      <w:pPr>
        <w:tabs>
          <w:tab w:val="left" w:pos="90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14:paraId="5F4ECECA" w14:textId="77777777" w:rsidR="00CA36C2" w:rsidRDefault="00CA36C2" w:rsidP="00CA36C2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Ученым советом АНО ВПО «ПСИ»</w:t>
      </w:r>
    </w:p>
    <w:p w14:paraId="6D601032" w14:textId="77777777" w:rsidR="00CA36C2" w:rsidRDefault="00CA36C2" w:rsidP="00CA36C2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(протокол от 12.05.2022 № 03)</w:t>
      </w:r>
    </w:p>
    <w:p w14:paraId="195A2ED3" w14:textId="77777777" w:rsidR="00CA36C2" w:rsidRDefault="00CA36C2" w:rsidP="00CA36C2">
      <w:pPr>
        <w:tabs>
          <w:tab w:val="left" w:pos="90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с изменениями, утвержденными Ученым советом АНО ВПО «ПСИ» (протокол от 06.02.2023 № 02)</w:t>
      </w:r>
    </w:p>
    <w:p w14:paraId="33C3146B" w14:textId="77777777" w:rsidR="00CA36C2" w:rsidRDefault="00CA36C2" w:rsidP="00CA36C2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совета, ректор</w:t>
      </w:r>
    </w:p>
    <w:p w14:paraId="5DF31673" w14:textId="77777777" w:rsidR="00176CA6" w:rsidRDefault="00CA36C2" w:rsidP="00CA36C2">
      <w:pPr>
        <w:tabs>
          <w:tab w:val="left" w:pos="900"/>
        </w:tabs>
        <w:ind w:left="5040" w:right="98"/>
        <w:jc w:val="right"/>
        <w:rPr>
          <w:b/>
          <w:sz w:val="28"/>
          <w:szCs w:val="28"/>
        </w:rPr>
      </w:pPr>
      <w:r>
        <w:rPr>
          <w:sz w:val="28"/>
          <w:szCs w:val="28"/>
        </w:rPr>
        <w:t>И.Ф. Никитина</w:t>
      </w:r>
    </w:p>
    <w:p w14:paraId="51B121DA" w14:textId="77777777" w:rsidR="00176CA6" w:rsidRDefault="00176CA6" w:rsidP="00176CA6">
      <w:pPr>
        <w:tabs>
          <w:tab w:val="left" w:pos="900"/>
        </w:tabs>
        <w:jc w:val="both"/>
        <w:rPr>
          <w:sz w:val="28"/>
          <w:szCs w:val="28"/>
        </w:rPr>
      </w:pPr>
    </w:p>
    <w:p w14:paraId="136C8D80" w14:textId="77777777" w:rsidR="00176CA6" w:rsidRDefault="00176CA6" w:rsidP="00176CA6">
      <w:pPr>
        <w:tabs>
          <w:tab w:val="left" w:pos="900"/>
        </w:tabs>
        <w:rPr>
          <w:sz w:val="28"/>
          <w:szCs w:val="28"/>
        </w:rPr>
      </w:pPr>
    </w:p>
    <w:p w14:paraId="467D3128" w14:textId="77777777" w:rsidR="00176CA6" w:rsidRDefault="00176CA6" w:rsidP="00176CA6">
      <w:pPr>
        <w:tabs>
          <w:tab w:val="left" w:pos="900"/>
        </w:tabs>
        <w:rPr>
          <w:sz w:val="28"/>
          <w:szCs w:val="28"/>
        </w:rPr>
      </w:pPr>
    </w:p>
    <w:p w14:paraId="4BD39436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Рабочая программа дисциплины </w:t>
      </w:r>
    </w:p>
    <w:p w14:paraId="0EE9BCCD" w14:textId="77777777" w:rsidR="00176CA6" w:rsidRDefault="00176CA6" w:rsidP="00176CA6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7FCCE81" w14:textId="77777777" w:rsidR="00176CA6" w:rsidRDefault="00176CA6" w:rsidP="00176CA6">
      <w:pPr>
        <w:tabs>
          <w:tab w:val="left" w:pos="900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«Математическое моделирование в менеджменте»</w:t>
      </w:r>
    </w:p>
    <w:p w14:paraId="788AF005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0526E2C3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Направление подготовки 38.03.02 Менеджмент </w:t>
      </w:r>
    </w:p>
    <w:p w14:paraId="3FD5F887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0EAC3AE6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Профиль – финансовый менеджмент</w:t>
      </w:r>
    </w:p>
    <w:p w14:paraId="005C3398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6C33FDDF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Квалификация выпускника: бакалавр</w:t>
      </w:r>
    </w:p>
    <w:p w14:paraId="219F41EF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</w:p>
    <w:p w14:paraId="75B141AB" w14:textId="77777777" w:rsidR="00176CA6" w:rsidRDefault="00176CA6" w:rsidP="00176CA6">
      <w:pPr>
        <w:tabs>
          <w:tab w:val="left" w:pos="900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Форма обучения: очная, очно-заочная, заочная</w:t>
      </w:r>
    </w:p>
    <w:p w14:paraId="2C3120C7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73C33C3F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23EB2171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0E6EBCE7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49519D05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5B019E02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6817A0B8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6D7DA58E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08453C50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63278920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7EC47613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</w:p>
    <w:p w14:paraId="51F2B4DB" w14:textId="77777777" w:rsidR="00176CA6" w:rsidRDefault="00176CA6" w:rsidP="00176CA6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2022  </w:t>
      </w:r>
      <w:r>
        <w:rPr>
          <w:sz w:val="28"/>
          <w:szCs w:val="28"/>
        </w:rPr>
        <w:br w:type="page"/>
      </w:r>
    </w:p>
    <w:p w14:paraId="67111C6F" w14:textId="77777777" w:rsidR="00176CA6" w:rsidRDefault="00176CA6" w:rsidP="00176CA6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>«Математическое моделирование в менеджменте»</w:t>
      </w:r>
      <w:r>
        <w:t xml:space="preserve"> </w:t>
      </w:r>
      <w:r>
        <w:rPr>
          <w:bCs/>
          <w:sz w:val="28"/>
          <w:szCs w:val="28"/>
        </w:rPr>
        <w:t>(далее – рабочая программа) разработана в соответствии с Федеральным государственным образовательным стандартом высшего образования – бакалавриат по направлению подготовки 38.03.02 Менеджмент, утвержденным приказом Министерства науки и высшего образования Российской Федерации от 12.08.2020 № 970 (с изменениями, внесенными приказом Министерства науки и высшего образования Российской Федерации от 26.11.2020 № 1456).</w:t>
      </w:r>
    </w:p>
    <w:p w14:paraId="167CB73A" w14:textId="77777777" w:rsidR="00176CA6" w:rsidRDefault="00176CA6" w:rsidP="00176CA6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498DEAEF" w14:textId="77777777" w:rsidR="00176CA6" w:rsidRDefault="00176CA6" w:rsidP="00176CA6">
      <w:pPr>
        <w:rPr>
          <w:b/>
          <w:sz w:val="28"/>
          <w:szCs w:val="28"/>
        </w:rPr>
      </w:pPr>
    </w:p>
    <w:p w14:paraId="647ABBDF" w14:textId="77777777" w:rsidR="00176CA6" w:rsidRDefault="00176CA6" w:rsidP="00176CA6">
      <w:pPr>
        <w:rPr>
          <w:b/>
          <w:sz w:val="28"/>
          <w:szCs w:val="28"/>
        </w:rPr>
      </w:pPr>
    </w:p>
    <w:p w14:paraId="53864D2D" w14:textId="77777777" w:rsidR="00176CA6" w:rsidRPr="009273F5" w:rsidRDefault="00176CA6" w:rsidP="00176CA6">
      <w:pPr>
        <w:jc w:val="center"/>
        <w:rPr>
          <w:sz w:val="28"/>
          <w:szCs w:val="28"/>
        </w:rPr>
      </w:pPr>
      <w:r w:rsidRPr="009273F5">
        <w:rPr>
          <w:sz w:val="28"/>
          <w:szCs w:val="28"/>
        </w:rPr>
        <w:t>Автор-составитель:</w:t>
      </w:r>
    </w:p>
    <w:p w14:paraId="624B9827" w14:textId="77777777" w:rsidR="00176CA6" w:rsidRPr="009273F5" w:rsidRDefault="00176CA6" w:rsidP="00176CA6">
      <w:pPr>
        <w:jc w:val="center"/>
        <w:rPr>
          <w:sz w:val="28"/>
          <w:szCs w:val="28"/>
        </w:rPr>
      </w:pPr>
      <w:r w:rsidRPr="009273F5">
        <w:rPr>
          <w:sz w:val="28"/>
          <w:szCs w:val="28"/>
        </w:rPr>
        <w:t xml:space="preserve">Краснощеков А.Л., доцент кафедры информационных технологий </w:t>
      </w:r>
      <w:r>
        <w:rPr>
          <w:sz w:val="28"/>
          <w:szCs w:val="28"/>
        </w:rPr>
        <w:br/>
      </w:r>
      <w:r w:rsidRPr="009273F5">
        <w:rPr>
          <w:sz w:val="28"/>
          <w:szCs w:val="28"/>
        </w:rPr>
        <w:t>и прикладной математики</w:t>
      </w:r>
      <w:r>
        <w:rPr>
          <w:sz w:val="28"/>
          <w:szCs w:val="28"/>
        </w:rPr>
        <w:t>,</w:t>
      </w:r>
      <w:r w:rsidRPr="00927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канд. </w:t>
      </w:r>
      <w:r w:rsidRPr="00654310">
        <w:rPr>
          <w:sz w:val="28"/>
          <w:szCs w:val="28"/>
        </w:rPr>
        <w:t>физ.-мат. наук</w:t>
      </w:r>
      <w:r w:rsidRPr="009273F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</w:p>
    <w:p w14:paraId="09190416" w14:textId="77777777" w:rsidR="00176CA6" w:rsidRDefault="00176CA6" w:rsidP="00176CA6">
      <w:pPr>
        <w:shd w:val="clear" w:color="auto" w:fill="FFFFFF"/>
        <w:tabs>
          <w:tab w:val="left" w:pos="900"/>
          <w:tab w:val="left" w:pos="993"/>
          <w:tab w:val="left" w:pos="7234"/>
        </w:tabs>
        <w:jc w:val="center"/>
        <w:rPr>
          <w:sz w:val="28"/>
          <w:szCs w:val="28"/>
        </w:rPr>
      </w:pPr>
    </w:p>
    <w:p w14:paraId="1FBE7365" w14:textId="77777777" w:rsidR="00176CA6" w:rsidRDefault="00176CA6" w:rsidP="00176CA6">
      <w:pPr>
        <w:shd w:val="clear" w:color="auto" w:fill="FFFFFF"/>
        <w:tabs>
          <w:tab w:val="left" w:pos="900"/>
          <w:tab w:val="left" w:pos="993"/>
          <w:tab w:val="left" w:pos="7234"/>
        </w:tabs>
        <w:jc w:val="center"/>
        <w:rPr>
          <w:sz w:val="28"/>
          <w:szCs w:val="28"/>
        </w:rPr>
      </w:pPr>
    </w:p>
    <w:p w14:paraId="685DB465" w14:textId="77777777" w:rsidR="00176CA6" w:rsidRDefault="00176CA6" w:rsidP="00176CA6">
      <w:pPr>
        <w:shd w:val="clear" w:color="auto" w:fill="FFFFFF"/>
        <w:tabs>
          <w:tab w:val="left" w:pos="900"/>
          <w:tab w:val="left" w:pos="993"/>
          <w:tab w:val="left" w:pos="7234"/>
        </w:tabs>
        <w:ind w:firstLine="567"/>
        <w:jc w:val="both"/>
        <w:rPr>
          <w:sz w:val="28"/>
          <w:szCs w:val="28"/>
        </w:rPr>
      </w:pPr>
    </w:p>
    <w:p w14:paraId="6DDE6433" w14:textId="77777777" w:rsidR="007C467A" w:rsidRDefault="007C467A" w:rsidP="007C467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одобрена на заседании кафедры информационных технологий и прикладной математики, протокол № 5 от 28 апреля 2022 г.</w:t>
      </w:r>
    </w:p>
    <w:p w14:paraId="07B6ECBF" w14:textId="77777777" w:rsidR="007C467A" w:rsidRDefault="007C467A" w:rsidP="007C467A">
      <w:pPr>
        <w:tabs>
          <w:tab w:val="left" w:pos="900"/>
        </w:tabs>
        <w:jc w:val="both"/>
        <w:rPr>
          <w:sz w:val="28"/>
          <w:szCs w:val="28"/>
        </w:rPr>
      </w:pPr>
    </w:p>
    <w:p w14:paraId="0FA50460" w14:textId="77777777" w:rsidR="007C467A" w:rsidRDefault="007C467A" w:rsidP="007C467A">
      <w:pPr>
        <w:tabs>
          <w:tab w:val="left" w:pos="9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Зав.  кафедрой информационных технологий </w:t>
      </w:r>
    </w:p>
    <w:p w14:paraId="48A59810" w14:textId="77777777" w:rsidR="007C467A" w:rsidRDefault="007C467A" w:rsidP="007C467A">
      <w:pPr>
        <w:tabs>
          <w:tab w:val="left" w:pos="900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и прикладной математики </w:t>
      </w:r>
      <w:r>
        <w:rPr>
          <w:sz w:val="28"/>
          <w:szCs w:val="28"/>
        </w:rPr>
        <w:tab/>
        <w:t xml:space="preserve">  Н.С. Могильникова</w:t>
      </w:r>
    </w:p>
    <w:p w14:paraId="13C778B4" w14:textId="77777777" w:rsidR="00176CA6" w:rsidRDefault="00176CA6" w:rsidP="00176CA6">
      <w:pPr>
        <w:tabs>
          <w:tab w:val="left" w:pos="900"/>
        </w:tabs>
        <w:jc w:val="center"/>
        <w:rPr>
          <w:bCs/>
          <w:sz w:val="28"/>
          <w:szCs w:val="28"/>
        </w:rPr>
      </w:pPr>
    </w:p>
    <w:p w14:paraId="666E5187" w14:textId="77777777" w:rsidR="00771CB3" w:rsidRDefault="00771CB3" w:rsidP="000B7043">
      <w:pPr>
        <w:pStyle w:val="1"/>
        <w:rPr>
          <w:noProof/>
        </w:rPr>
      </w:pPr>
      <w:bookmarkStart w:id="0" w:name="_Toc96330202"/>
      <w:bookmarkStart w:id="1" w:name="_Toc100752838"/>
      <w:r w:rsidRPr="00053FE4">
        <w:lastRenderedPageBreak/>
        <w:t>СОДЕРЖАНИЕ</w:t>
      </w:r>
      <w:bookmarkEnd w:id="0"/>
      <w:bookmarkEnd w:id="1"/>
      <w:r w:rsidRPr="00053FE4">
        <w:t xml:space="preserve"> </w:t>
      </w:r>
      <w:r w:rsidR="00B91F09" w:rsidRPr="000B7043">
        <w:fldChar w:fldCharType="begin"/>
      </w:r>
      <w:r w:rsidRPr="000B7043">
        <w:instrText xml:space="preserve"> TOC \o "1-3" \h \z \u </w:instrText>
      </w:r>
      <w:r w:rsidR="00B91F09" w:rsidRPr="000B7043">
        <w:fldChar w:fldCharType="separate"/>
      </w:r>
    </w:p>
    <w:p w14:paraId="313A9477" w14:textId="77777777" w:rsidR="00771CB3" w:rsidRPr="004B5049" w:rsidRDefault="00000000">
      <w:pPr>
        <w:pStyle w:val="12"/>
        <w:rPr>
          <w:noProof/>
          <w:sz w:val="28"/>
          <w:szCs w:val="28"/>
        </w:rPr>
      </w:pPr>
      <w:hyperlink w:anchor="_Toc100752839" w:history="1">
        <w:r w:rsidR="00771CB3" w:rsidRPr="004B5049">
          <w:rPr>
            <w:rStyle w:val="af7"/>
            <w:noProof/>
            <w:sz w:val="28"/>
            <w:szCs w:val="28"/>
          </w:rPr>
          <w:t>1. ПЛАНИРУЕМЫЕ РЕЗУЛЬТАТЫ ОБУЧЕНИЯ ПО ДИСЦИПЛИНЕ</w:t>
        </w:r>
        <w:r w:rsidR="00771CB3" w:rsidRPr="004B5049">
          <w:rPr>
            <w:noProof/>
            <w:webHidden/>
            <w:sz w:val="28"/>
            <w:szCs w:val="28"/>
          </w:rPr>
          <w:tab/>
        </w:r>
        <w:r w:rsidR="00B91F09" w:rsidRPr="004B5049">
          <w:rPr>
            <w:noProof/>
            <w:webHidden/>
            <w:sz w:val="28"/>
            <w:szCs w:val="28"/>
          </w:rPr>
          <w:fldChar w:fldCharType="begin"/>
        </w:r>
        <w:r w:rsidR="00771CB3" w:rsidRPr="004B5049">
          <w:rPr>
            <w:noProof/>
            <w:webHidden/>
            <w:sz w:val="28"/>
            <w:szCs w:val="28"/>
          </w:rPr>
          <w:instrText xml:space="preserve"> PAGEREF _Toc100752839 \h </w:instrText>
        </w:r>
        <w:r w:rsidR="00B91F09" w:rsidRPr="004B5049">
          <w:rPr>
            <w:noProof/>
            <w:webHidden/>
            <w:sz w:val="28"/>
            <w:szCs w:val="28"/>
          </w:rPr>
        </w:r>
        <w:r w:rsidR="00B91F09" w:rsidRPr="004B5049">
          <w:rPr>
            <w:noProof/>
            <w:webHidden/>
            <w:sz w:val="28"/>
            <w:szCs w:val="28"/>
          </w:rPr>
          <w:fldChar w:fldCharType="separate"/>
        </w:r>
        <w:r w:rsidR="00771CB3">
          <w:rPr>
            <w:noProof/>
            <w:webHidden/>
            <w:sz w:val="28"/>
            <w:szCs w:val="28"/>
          </w:rPr>
          <w:t>4</w:t>
        </w:r>
        <w:r w:rsidR="00B91F09" w:rsidRPr="004B5049">
          <w:rPr>
            <w:noProof/>
            <w:webHidden/>
            <w:sz w:val="28"/>
            <w:szCs w:val="28"/>
          </w:rPr>
          <w:fldChar w:fldCharType="end"/>
        </w:r>
      </w:hyperlink>
    </w:p>
    <w:p w14:paraId="2F5E6CB4" w14:textId="77777777" w:rsidR="00771CB3" w:rsidRPr="004B5049" w:rsidRDefault="00000000">
      <w:pPr>
        <w:pStyle w:val="12"/>
        <w:rPr>
          <w:noProof/>
          <w:sz w:val="28"/>
          <w:szCs w:val="28"/>
        </w:rPr>
      </w:pPr>
      <w:hyperlink w:anchor="_Toc100752840" w:history="1">
        <w:r w:rsidR="00771CB3" w:rsidRPr="004B5049">
          <w:rPr>
            <w:rStyle w:val="af7"/>
            <w:noProof/>
            <w:sz w:val="28"/>
            <w:szCs w:val="28"/>
          </w:rPr>
          <w:t>2. МЕСТО ДИСЦИПЛИНЫ  В СТРУКТУРЕ ОБРАЗОВАТЕЛЬНОЙ ПРОГРАММЫ</w:t>
        </w:r>
        <w:r w:rsidR="00771CB3" w:rsidRPr="004B5049">
          <w:rPr>
            <w:noProof/>
            <w:webHidden/>
            <w:sz w:val="28"/>
            <w:szCs w:val="28"/>
          </w:rPr>
          <w:tab/>
        </w:r>
        <w:r w:rsidR="00B91F09" w:rsidRPr="004B5049">
          <w:rPr>
            <w:noProof/>
            <w:webHidden/>
            <w:sz w:val="28"/>
            <w:szCs w:val="28"/>
          </w:rPr>
          <w:fldChar w:fldCharType="begin"/>
        </w:r>
        <w:r w:rsidR="00771CB3" w:rsidRPr="004B5049">
          <w:rPr>
            <w:noProof/>
            <w:webHidden/>
            <w:sz w:val="28"/>
            <w:szCs w:val="28"/>
          </w:rPr>
          <w:instrText xml:space="preserve"> PAGEREF _Toc100752840 \h </w:instrText>
        </w:r>
        <w:r w:rsidR="00B91F09" w:rsidRPr="004B5049">
          <w:rPr>
            <w:noProof/>
            <w:webHidden/>
            <w:sz w:val="28"/>
            <w:szCs w:val="28"/>
          </w:rPr>
        </w:r>
        <w:r w:rsidR="00B91F09" w:rsidRPr="004B5049">
          <w:rPr>
            <w:noProof/>
            <w:webHidden/>
            <w:sz w:val="28"/>
            <w:szCs w:val="28"/>
          </w:rPr>
          <w:fldChar w:fldCharType="separate"/>
        </w:r>
        <w:r w:rsidR="00771CB3">
          <w:rPr>
            <w:noProof/>
            <w:webHidden/>
            <w:sz w:val="28"/>
            <w:szCs w:val="28"/>
          </w:rPr>
          <w:t>4</w:t>
        </w:r>
        <w:r w:rsidR="00B91F09" w:rsidRPr="004B5049">
          <w:rPr>
            <w:noProof/>
            <w:webHidden/>
            <w:sz w:val="28"/>
            <w:szCs w:val="28"/>
          </w:rPr>
          <w:fldChar w:fldCharType="end"/>
        </w:r>
      </w:hyperlink>
    </w:p>
    <w:p w14:paraId="547CF634" w14:textId="77777777" w:rsidR="00771CB3" w:rsidRPr="004B5049" w:rsidRDefault="00000000">
      <w:pPr>
        <w:pStyle w:val="12"/>
        <w:rPr>
          <w:noProof/>
          <w:sz w:val="28"/>
          <w:szCs w:val="28"/>
        </w:rPr>
      </w:pPr>
      <w:hyperlink w:anchor="_Toc100752841" w:history="1">
        <w:r w:rsidR="00771CB3" w:rsidRPr="004B5049">
          <w:rPr>
            <w:rStyle w:val="af7"/>
            <w:noProof/>
            <w:sz w:val="28"/>
            <w:szCs w:val="28"/>
          </w:rPr>
          <w:t>3. ОБЪЕМ ДИСЦИПЛИНЫ</w:t>
        </w:r>
        <w:r w:rsidR="00771CB3" w:rsidRPr="004B5049">
          <w:rPr>
            <w:noProof/>
            <w:webHidden/>
            <w:sz w:val="28"/>
            <w:szCs w:val="28"/>
          </w:rPr>
          <w:tab/>
        </w:r>
        <w:r w:rsidR="00B91F09" w:rsidRPr="004B5049">
          <w:rPr>
            <w:noProof/>
            <w:webHidden/>
            <w:sz w:val="28"/>
            <w:szCs w:val="28"/>
          </w:rPr>
          <w:fldChar w:fldCharType="begin"/>
        </w:r>
        <w:r w:rsidR="00771CB3" w:rsidRPr="004B5049">
          <w:rPr>
            <w:noProof/>
            <w:webHidden/>
            <w:sz w:val="28"/>
            <w:szCs w:val="28"/>
          </w:rPr>
          <w:instrText xml:space="preserve"> PAGEREF _Toc100752841 \h </w:instrText>
        </w:r>
        <w:r w:rsidR="00B91F09" w:rsidRPr="004B5049">
          <w:rPr>
            <w:noProof/>
            <w:webHidden/>
            <w:sz w:val="28"/>
            <w:szCs w:val="28"/>
          </w:rPr>
        </w:r>
        <w:r w:rsidR="00B91F09" w:rsidRPr="004B5049">
          <w:rPr>
            <w:noProof/>
            <w:webHidden/>
            <w:sz w:val="28"/>
            <w:szCs w:val="28"/>
          </w:rPr>
          <w:fldChar w:fldCharType="separate"/>
        </w:r>
        <w:r w:rsidR="00771CB3">
          <w:rPr>
            <w:noProof/>
            <w:webHidden/>
            <w:sz w:val="28"/>
            <w:szCs w:val="28"/>
          </w:rPr>
          <w:t>4</w:t>
        </w:r>
        <w:r w:rsidR="00B91F09" w:rsidRPr="004B5049">
          <w:rPr>
            <w:noProof/>
            <w:webHidden/>
            <w:sz w:val="28"/>
            <w:szCs w:val="28"/>
          </w:rPr>
          <w:fldChar w:fldCharType="end"/>
        </w:r>
      </w:hyperlink>
    </w:p>
    <w:p w14:paraId="58FE074D" w14:textId="77777777" w:rsidR="00771CB3" w:rsidRPr="004B5049" w:rsidRDefault="00000000">
      <w:pPr>
        <w:pStyle w:val="12"/>
        <w:rPr>
          <w:noProof/>
          <w:sz w:val="28"/>
          <w:szCs w:val="28"/>
        </w:rPr>
      </w:pPr>
      <w:hyperlink w:anchor="_Toc100752842" w:history="1">
        <w:r w:rsidR="00771CB3" w:rsidRPr="004B5049">
          <w:rPr>
            <w:rStyle w:val="af7"/>
            <w:noProof/>
            <w:sz w:val="28"/>
            <w:szCs w:val="28"/>
          </w:rPr>
          <w:t>4. СОДЕРЖАНИЕ ДИСЦИПЛИНЫ</w:t>
        </w:r>
        <w:r w:rsidR="00771CB3" w:rsidRPr="004B5049">
          <w:rPr>
            <w:noProof/>
            <w:webHidden/>
            <w:sz w:val="28"/>
            <w:szCs w:val="28"/>
          </w:rPr>
          <w:tab/>
        </w:r>
        <w:r w:rsidR="00B91F09" w:rsidRPr="004B5049">
          <w:rPr>
            <w:noProof/>
            <w:webHidden/>
            <w:sz w:val="28"/>
            <w:szCs w:val="28"/>
          </w:rPr>
          <w:fldChar w:fldCharType="begin"/>
        </w:r>
        <w:r w:rsidR="00771CB3" w:rsidRPr="004B5049">
          <w:rPr>
            <w:noProof/>
            <w:webHidden/>
            <w:sz w:val="28"/>
            <w:szCs w:val="28"/>
          </w:rPr>
          <w:instrText xml:space="preserve"> PAGEREF _Toc100752842 \h </w:instrText>
        </w:r>
        <w:r w:rsidR="00B91F09" w:rsidRPr="004B5049">
          <w:rPr>
            <w:noProof/>
            <w:webHidden/>
            <w:sz w:val="28"/>
            <w:szCs w:val="28"/>
          </w:rPr>
        </w:r>
        <w:r w:rsidR="00B91F09" w:rsidRPr="004B5049">
          <w:rPr>
            <w:noProof/>
            <w:webHidden/>
            <w:sz w:val="28"/>
            <w:szCs w:val="28"/>
          </w:rPr>
          <w:fldChar w:fldCharType="separate"/>
        </w:r>
        <w:r w:rsidR="00771CB3">
          <w:rPr>
            <w:noProof/>
            <w:webHidden/>
            <w:sz w:val="28"/>
            <w:szCs w:val="28"/>
          </w:rPr>
          <w:t>4</w:t>
        </w:r>
        <w:r w:rsidR="00B91F09" w:rsidRPr="004B5049">
          <w:rPr>
            <w:noProof/>
            <w:webHidden/>
            <w:sz w:val="28"/>
            <w:szCs w:val="28"/>
          </w:rPr>
          <w:fldChar w:fldCharType="end"/>
        </w:r>
      </w:hyperlink>
    </w:p>
    <w:p w14:paraId="246AE9B8" w14:textId="77777777" w:rsidR="00771CB3" w:rsidRPr="004B5049" w:rsidRDefault="00000000">
      <w:pPr>
        <w:pStyle w:val="12"/>
        <w:rPr>
          <w:noProof/>
          <w:sz w:val="28"/>
          <w:szCs w:val="28"/>
        </w:rPr>
      </w:pPr>
      <w:hyperlink w:anchor="_Toc100752845" w:history="1">
        <w:r w:rsidR="00771CB3" w:rsidRPr="004B5049">
          <w:rPr>
            <w:rStyle w:val="af7"/>
            <w:noProof/>
            <w:sz w:val="28"/>
            <w:szCs w:val="28"/>
          </w:rPr>
          <w:t>5. ФОНД ОЦЕНОЧНЫХ МАТЕРИАЛОВ ПО ДИСЦИПЛИНЕ</w:t>
        </w:r>
        <w:r w:rsidR="00771CB3" w:rsidRPr="004B5049">
          <w:rPr>
            <w:noProof/>
            <w:webHidden/>
            <w:sz w:val="28"/>
            <w:szCs w:val="28"/>
          </w:rPr>
          <w:tab/>
        </w:r>
        <w:r w:rsidR="00B91F09" w:rsidRPr="004B5049">
          <w:rPr>
            <w:noProof/>
            <w:webHidden/>
            <w:sz w:val="28"/>
            <w:szCs w:val="28"/>
          </w:rPr>
          <w:fldChar w:fldCharType="begin"/>
        </w:r>
        <w:r w:rsidR="00771CB3" w:rsidRPr="004B5049">
          <w:rPr>
            <w:noProof/>
            <w:webHidden/>
            <w:sz w:val="28"/>
            <w:szCs w:val="28"/>
          </w:rPr>
          <w:instrText xml:space="preserve"> PAGEREF _Toc100752845 \h </w:instrText>
        </w:r>
        <w:r w:rsidR="00B91F09" w:rsidRPr="004B5049">
          <w:rPr>
            <w:noProof/>
            <w:webHidden/>
            <w:sz w:val="28"/>
            <w:szCs w:val="28"/>
          </w:rPr>
        </w:r>
        <w:r w:rsidR="00B91F09" w:rsidRPr="004B5049">
          <w:rPr>
            <w:noProof/>
            <w:webHidden/>
            <w:sz w:val="28"/>
            <w:szCs w:val="28"/>
          </w:rPr>
          <w:fldChar w:fldCharType="separate"/>
        </w:r>
        <w:r w:rsidR="00771CB3">
          <w:rPr>
            <w:noProof/>
            <w:webHidden/>
            <w:sz w:val="28"/>
            <w:szCs w:val="28"/>
          </w:rPr>
          <w:t>4</w:t>
        </w:r>
        <w:r w:rsidR="00B91F09" w:rsidRPr="004B5049">
          <w:rPr>
            <w:noProof/>
            <w:webHidden/>
            <w:sz w:val="28"/>
            <w:szCs w:val="28"/>
          </w:rPr>
          <w:fldChar w:fldCharType="end"/>
        </w:r>
      </w:hyperlink>
    </w:p>
    <w:p w14:paraId="3494FC08" w14:textId="77777777" w:rsidR="00771CB3" w:rsidRPr="004B5049" w:rsidRDefault="00000000">
      <w:pPr>
        <w:pStyle w:val="12"/>
        <w:rPr>
          <w:noProof/>
          <w:sz w:val="28"/>
          <w:szCs w:val="28"/>
        </w:rPr>
      </w:pPr>
      <w:hyperlink w:anchor="_Toc100752846" w:history="1">
        <w:r w:rsidR="00771CB3" w:rsidRPr="004B5049">
          <w:rPr>
            <w:rStyle w:val="af7"/>
            <w:noProof/>
            <w:sz w:val="28"/>
            <w:szCs w:val="28"/>
          </w:rPr>
          <w:t>6. МЕТОДИЧЕСКИЕ МАТЕРИАЛЫ ПО ДИСЦИПЛИНЕ</w:t>
        </w:r>
        <w:r w:rsidR="00771CB3" w:rsidRPr="004B5049">
          <w:rPr>
            <w:noProof/>
            <w:webHidden/>
            <w:sz w:val="28"/>
            <w:szCs w:val="28"/>
          </w:rPr>
          <w:tab/>
        </w:r>
        <w:r w:rsidR="00B91F09" w:rsidRPr="004B5049">
          <w:rPr>
            <w:noProof/>
            <w:webHidden/>
            <w:sz w:val="28"/>
            <w:szCs w:val="28"/>
          </w:rPr>
          <w:fldChar w:fldCharType="begin"/>
        </w:r>
        <w:r w:rsidR="00771CB3" w:rsidRPr="004B5049">
          <w:rPr>
            <w:noProof/>
            <w:webHidden/>
            <w:sz w:val="28"/>
            <w:szCs w:val="28"/>
          </w:rPr>
          <w:instrText xml:space="preserve"> PAGEREF _Toc100752846 \h </w:instrText>
        </w:r>
        <w:r w:rsidR="00B91F09" w:rsidRPr="004B5049">
          <w:rPr>
            <w:noProof/>
            <w:webHidden/>
            <w:sz w:val="28"/>
            <w:szCs w:val="28"/>
          </w:rPr>
        </w:r>
        <w:r w:rsidR="00B91F09" w:rsidRPr="004B5049">
          <w:rPr>
            <w:noProof/>
            <w:webHidden/>
            <w:sz w:val="28"/>
            <w:szCs w:val="28"/>
          </w:rPr>
          <w:fldChar w:fldCharType="separate"/>
        </w:r>
        <w:r w:rsidR="00771CB3">
          <w:rPr>
            <w:noProof/>
            <w:webHidden/>
            <w:sz w:val="28"/>
            <w:szCs w:val="28"/>
          </w:rPr>
          <w:t>4</w:t>
        </w:r>
        <w:r w:rsidR="00B91F09" w:rsidRPr="004B5049">
          <w:rPr>
            <w:noProof/>
            <w:webHidden/>
            <w:sz w:val="28"/>
            <w:szCs w:val="28"/>
          </w:rPr>
          <w:fldChar w:fldCharType="end"/>
        </w:r>
      </w:hyperlink>
    </w:p>
    <w:p w14:paraId="52957D9F" w14:textId="77777777" w:rsidR="00771CB3" w:rsidRPr="004B5049" w:rsidRDefault="00000000">
      <w:pPr>
        <w:pStyle w:val="12"/>
        <w:rPr>
          <w:noProof/>
          <w:sz w:val="28"/>
          <w:szCs w:val="28"/>
        </w:rPr>
      </w:pPr>
      <w:hyperlink w:anchor="_Toc100752847" w:history="1">
        <w:r w:rsidR="00771CB3" w:rsidRPr="004B5049">
          <w:rPr>
            <w:rStyle w:val="af7"/>
            <w:noProof/>
            <w:sz w:val="28"/>
            <w:szCs w:val="28"/>
          </w:rPr>
          <w:t>7. МАТЕРИАЛЬНО-ТЕХНИЧЕСКОЕ ОБЕСПЕЧЕНИЕ ОБРАЗОВАТЕЛЬНОЙ ДЕЯТЕЛЬНОСТИ  ПРИ РЕАЛИЗАЦИИ ДИСЦИПЛИНЫ</w:t>
        </w:r>
        <w:r w:rsidR="00771CB3" w:rsidRPr="004B5049">
          <w:rPr>
            <w:noProof/>
            <w:webHidden/>
            <w:sz w:val="28"/>
            <w:szCs w:val="28"/>
          </w:rPr>
          <w:tab/>
        </w:r>
        <w:r w:rsidR="00B91F09" w:rsidRPr="004B5049">
          <w:rPr>
            <w:noProof/>
            <w:webHidden/>
            <w:sz w:val="28"/>
            <w:szCs w:val="28"/>
          </w:rPr>
          <w:fldChar w:fldCharType="begin"/>
        </w:r>
        <w:r w:rsidR="00771CB3" w:rsidRPr="004B5049">
          <w:rPr>
            <w:noProof/>
            <w:webHidden/>
            <w:sz w:val="28"/>
            <w:szCs w:val="28"/>
          </w:rPr>
          <w:instrText xml:space="preserve"> PAGEREF _Toc100752847 \h </w:instrText>
        </w:r>
        <w:r w:rsidR="00B91F09" w:rsidRPr="004B5049">
          <w:rPr>
            <w:noProof/>
            <w:webHidden/>
            <w:sz w:val="28"/>
            <w:szCs w:val="28"/>
          </w:rPr>
        </w:r>
        <w:r w:rsidR="00B91F09" w:rsidRPr="004B5049">
          <w:rPr>
            <w:noProof/>
            <w:webHidden/>
            <w:sz w:val="28"/>
            <w:szCs w:val="28"/>
          </w:rPr>
          <w:fldChar w:fldCharType="separate"/>
        </w:r>
        <w:r w:rsidR="00771CB3">
          <w:rPr>
            <w:noProof/>
            <w:webHidden/>
            <w:sz w:val="28"/>
            <w:szCs w:val="28"/>
          </w:rPr>
          <w:t>4</w:t>
        </w:r>
        <w:r w:rsidR="00B91F09" w:rsidRPr="004B5049">
          <w:rPr>
            <w:noProof/>
            <w:webHidden/>
            <w:sz w:val="28"/>
            <w:szCs w:val="28"/>
          </w:rPr>
          <w:fldChar w:fldCharType="end"/>
        </w:r>
      </w:hyperlink>
    </w:p>
    <w:p w14:paraId="4C0117E0" w14:textId="77777777" w:rsidR="00771CB3" w:rsidRPr="00053FE4" w:rsidRDefault="00B91F09" w:rsidP="000B7043">
      <w:pPr>
        <w:autoSpaceDE w:val="0"/>
        <w:autoSpaceDN w:val="0"/>
        <w:adjustRightInd w:val="0"/>
        <w:spacing w:before="200"/>
        <w:ind w:left="284" w:hanging="284"/>
        <w:jc w:val="both"/>
        <w:rPr>
          <w:bCs/>
          <w:sz w:val="28"/>
          <w:szCs w:val="28"/>
          <w:highlight w:val="yellow"/>
        </w:rPr>
      </w:pPr>
      <w:r w:rsidRPr="000B7043">
        <w:fldChar w:fldCharType="end"/>
      </w:r>
    </w:p>
    <w:p w14:paraId="60FDC16B" w14:textId="77777777" w:rsidR="00771CB3" w:rsidRPr="00053FE4" w:rsidRDefault="00771CB3" w:rsidP="00053FE4">
      <w:pPr>
        <w:pStyle w:val="1"/>
      </w:pPr>
      <w:bookmarkStart w:id="2" w:name="_Toc3988904"/>
      <w:bookmarkStart w:id="3" w:name="_Toc100752839"/>
      <w:r w:rsidRPr="00053FE4">
        <w:lastRenderedPageBreak/>
        <w:t xml:space="preserve">1. </w:t>
      </w:r>
      <w:bookmarkEnd w:id="2"/>
      <w:r w:rsidRPr="00053FE4">
        <w:t>ПЛАНИРУЕМЫЕ РЕЗУЛЬТАТЫ ОБУЧЕНИЯ ПО ДИСЦИПЛИНЕ</w:t>
      </w:r>
      <w:bookmarkEnd w:id="3"/>
    </w:p>
    <w:p w14:paraId="01F205EF" w14:textId="77777777" w:rsidR="00771CB3" w:rsidRPr="00053FE4" w:rsidRDefault="00771CB3" w:rsidP="00053FE4">
      <w:pPr>
        <w:shd w:val="clear" w:color="auto" w:fill="FFFFFF"/>
        <w:tabs>
          <w:tab w:val="left" w:pos="180"/>
          <w:tab w:val="left" w:pos="360"/>
          <w:tab w:val="left" w:pos="204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053FE4">
        <w:rPr>
          <w:b/>
          <w:bCs/>
          <w:sz w:val="28"/>
          <w:szCs w:val="28"/>
        </w:rPr>
        <w:tab/>
      </w:r>
    </w:p>
    <w:p w14:paraId="3CDA500E" w14:textId="77777777" w:rsidR="00771CB3" w:rsidRDefault="00771CB3" w:rsidP="00053FE4">
      <w:pPr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>Дисциплина «Математическ</w:t>
      </w:r>
      <w:r w:rsidR="00176CA6">
        <w:rPr>
          <w:sz w:val="28"/>
          <w:szCs w:val="28"/>
        </w:rPr>
        <w:t>ое моделирование в менеджменте</w:t>
      </w:r>
      <w:r w:rsidRPr="00053FE4">
        <w:rPr>
          <w:sz w:val="28"/>
          <w:szCs w:val="28"/>
        </w:rPr>
        <w:t xml:space="preserve">» (далее – дисциплина) способствует формированию следующих компетенций, </w:t>
      </w:r>
      <w:r w:rsidRPr="00C94AAF">
        <w:rPr>
          <w:sz w:val="28"/>
          <w:szCs w:val="28"/>
        </w:rPr>
        <w:t xml:space="preserve">предусмотренных </w:t>
      </w:r>
      <w:r w:rsidRPr="003B5F38">
        <w:rPr>
          <w:sz w:val="28"/>
          <w:szCs w:val="28"/>
        </w:rPr>
        <w:t xml:space="preserve">образовательной программой высшего образования – программой бакалавриата по направлению подготовки </w:t>
      </w:r>
      <w:r w:rsidRPr="00260687">
        <w:rPr>
          <w:sz w:val="28"/>
          <w:szCs w:val="28"/>
        </w:rPr>
        <w:t>3</w:t>
      </w:r>
      <w:r w:rsidR="00176CA6">
        <w:rPr>
          <w:sz w:val="28"/>
          <w:szCs w:val="28"/>
        </w:rPr>
        <w:t>8</w:t>
      </w:r>
      <w:r w:rsidRPr="00260687">
        <w:rPr>
          <w:sz w:val="28"/>
          <w:szCs w:val="28"/>
        </w:rPr>
        <w:t>.03.0</w:t>
      </w:r>
      <w:r w:rsidR="00176CA6">
        <w:rPr>
          <w:sz w:val="28"/>
          <w:szCs w:val="28"/>
        </w:rPr>
        <w:t>2</w:t>
      </w:r>
      <w:r w:rsidRPr="00260687">
        <w:rPr>
          <w:sz w:val="28"/>
          <w:szCs w:val="28"/>
        </w:rPr>
        <w:t xml:space="preserve"> </w:t>
      </w:r>
      <w:r w:rsidR="00176CA6">
        <w:rPr>
          <w:sz w:val="28"/>
          <w:szCs w:val="28"/>
        </w:rPr>
        <w:t>Менеджмент</w:t>
      </w:r>
      <w:r w:rsidRPr="003B5F38">
        <w:rPr>
          <w:sz w:val="28"/>
          <w:szCs w:val="28"/>
        </w:rPr>
        <w:t xml:space="preserve"> профиль </w:t>
      </w:r>
      <w:r>
        <w:rPr>
          <w:sz w:val="28"/>
          <w:szCs w:val="28"/>
        </w:rPr>
        <w:t>–</w:t>
      </w:r>
      <w:r w:rsidRPr="003B5F38">
        <w:rPr>
          <w:sz w:val="28"/>
          <w:szCs w:val="28"/>
        </w:rPr>
        <w:t xml:space="preserve">  </w:t>
      </w:r>
      <w:r w:rsidR="00176CA6">
        <w:rPr>
          <w:sz w:val="28"/>
          <w:szCs w:val="28"/>
        </w:rPr>
        <w:t>финансовый менеджмент</w:t>
      </w:r>
      <w:r w:rsidRPr="003B5F38">
        <w:rPr>
          <w:sz w:val="28"/>
          <w:szCs w:val="28"/>
        </w:rPr>
        <w:t xml:space="preserve"> (далее – образовательная программа).</w:t>
      </w:r>
    </w:p>
    <w:p w14:paraId="1E3E05B4" w14:textId="77777777" w:rsidR="00771CB3" w:rsidRPr="00053FE4" w:rsidRDefault="00771CB3" w:rsidP="00053FE4">
      <w:pPr>
        <w:ind w:firstLine="567"/>
        <w:jc w:val="both"/>
        <w:rPr>
          <w:sz w:val="28"/>
          <w:szCs w:val="28"/>
        </w:rPr>
      </w:pPr>
    </w:p>
    <w:p w14:paraId="4C6D81FD" w14:textId="77777777" w:rsidR="00771CB3" w:rsidRPr="00053FE4" w:rsidRDefault="00771CB3" w:rsidP="000B7150">
      <w:pPr>
        <w:jc w:val="center"/>
        <w:rPr>
          <w:sz w:val="28"/>
          <w:szCs w:val="28"/>
        </w:rPr>
      </w:pPr>
      <w:r w:rsidRPr="00053FE4">
        <w:rPr>
          <w:sz w:val="28"/>
          <w:szCs w:val="28"/>
        </w:rPr>
        <w:t>Таблица 1. Перечень формируемых компетенций и индикаторы их достижения</w:t>
      </w:r>
    </w:p>
    <w:p w14:paraId="20209836" w14:textId="77777777" w:rsidR="00771CB3" w:rsidRPr="00053FE4" w:rsidRDefault="00771CB3" w:rsidP="00053FE4">
      <w:pPr>
        <w:ind w:firstLine="567"/>
        <w:jc w:val="both"/>
        <w:rPr>
          <w:sz w:val="28"/>
          <w:szCs w:val="28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771CB3" w:rsidRPr="00053FE4" w14:paraId="7AAAA83B" w14:textId="77777777" w:rsidTr="00053FE4">
        <w:tc>
          <w:tcPr>
            <w:tcW w:w="4860" w:type="dxa"/>
            <w:vAlign w:val="center"/>
          </w:tcPr>
          <w:p w14:paraId="1D7C062B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Код и наименование компетенции</w:t>
            </w:r>
          </w:p>
        </w:tc>
        <w:tc>
          <w:tcPr>
            <w:tcW w:w="4860" w:type="dxa"/>
            <w:vAlign w:val="center"/>
          </w:tcPr>
          <w:p w14:paraId="3A055C17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Код и наименование индикатора достижения компетенции</w:t>
            </w:r>
          </w:p>
        </w:tc>
      </w:tr>
      <w:tr w:rsidR="00771CB3" w:rsidRPr="000B7150" w14:paraId="78F3A07F" w14:textId="77777777" w:rsidTr="00053FE4">
        <w:tc>
          <w:tcPr>
            <w:tcW w:w="4860" w:type="dxa"/>
          </w:tcPr>
          <w:p w14:paraId="0004E363" w14:textId="77777777" w:rsidR="00771CB3" w:rsidRDefault="00771CB3" w:rsidP="00053FE4">
            <w:pPr>
              <w:ind w:left="57"/>
              <w:rPr>
                <w:color w:val="000000"/>
              </w:rPr>
            </w:pPr>
            <w:r w:rsidRPr="000B7150">
              <w:rPr>
                <w:color w:val="000000"/>
              </w:rPr>
              <w:t>УК</w:t>
            </w:r>
            <w:r>
              <w:rPr>
                <w:color w:val="000000"/>
              </w:rPr>
              <w:t>-</w:t>
            </w:r>
            <w:r w:rsidRPr="000B7150">
              <w:rPr>
                <w:color w:val="000000"/>
              </w:rPr>
              <w:t xml:space="preserve">1 </w:t>
            </w:r>
          </w:p>
          <w:p w14:paraId="5693FB7F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B7150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60" w:type="dxa"/>
          </w:tcPr>
          <w:p w14:paraId="06240943" w14:textId="77777777" w:rsidR="00771CB3" w:rsidRDefault="00771CB3" w:rsidP="00053FE4">
            <w:pPr>
              <w:ind w:left="57"/>
              <w:rPr>
                <w:color w:val="000000"/>
              </w:rPr>
            </w:pPr>
            <w:r w:rsidRPr="000B7150">
              <w:rPr>
                <w:color w:val="000000"/>
              </w:rPr>
              <w:t xml:space="preserve">УК 1.5 </w:t>
            </w:r>
          </w:p>
          <w:p w14:paraId="2F8413AD" w14:textId="77777777" w:rsidR="00771CB3" w:rsidRPr="000B7150" w:rsidRDefault="00771CB3" w:rsidP="00053FE4">
            <w:pPr>
              <w:ind w:left="57"/>
              <w:rPr>
                <w:color w:val="000000"/>
              </w:rPr>
            </w:pPr>
            <w:r w:rsidRPr="000B7150">
              <w:rPr>
                <w:color w:val="000000"/>
              </w:rPr>
              <w:t xml:space="preserve">Рассматривает и предлагает возможные варианты решения поставленной задачи, оценивая их достоинства и недостатки </w:t>
            </w:r>
          </w:p>
        </w:tc>
      </w:tr>
      <w:tr w:rsidR="00771CB3" w:rsidRPr="00053FE4" w14:paraId="486BA1D0" w14:textId="77777777" w:rsidTr="00053FE4">
        <w:tc>
          <w:tcPr>
            <w:tcW w:w="4860" w:type="dxa"/>
            <w:vMerge w:val="restart"/>
          </w:tcPr>
          <w:p w14:paraId="3561215F" w14:textId="77777777" w:rsidR="00771CB3" w:rsidRDefault="00771CB3" w:rsidP="00053FE4">
            <w:pPr>
              <w:ind w:left="57"/>
              <w:rPr>
                <w:color w:val="000000"/>
              </w:rPr>
            </w:pPr>
            <w:r w:rsidRPr="00053FE4">
              <w:rPr>
                <w:color w:val="000000"/>
              </w:rPr>
              <w:t xml:space="preserve">ОПК-2 </w:t>
            </w:r>
          </w:p>
          <w:p w14:paraId="6A4A0F74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rPr>
                <w:color w:val="000000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  <w:tc>
          <w:tcPr>
            <w:tcW w:w="4860" w:type="dxa"/>
          </w:tcPr>
          <w:p w14:paraId="363FBC18" w14:textId="77777777" w:rsidR="00771CB3" w:rsidRDefault="00771CB3" w:rsidP="00053FE4">
            <w:pPr>
              <w:ind w:left="57"/>
            </w:pPr>
            <w:r w:rsidRPr="00053FE4">
              <w:t xml:space="preserve">ОПК-2.2 </w:t>
            </w:r>
          </w:p>
          <w:p w14:paraId="461FAE39" w14:textId="77777777" w:rsidR="00771CB3" w:rsidRPr="00053FE4" w:rsidRDefault="00771CB3" w:rsidP="00053FE4">
            <w:pPr>
              <w:ind w:left="57"/>
            </w:pPr>
            <w:r w:rsidRPr="00053FE4">
              <w:t>Умеет использовать различные методы сбора данных в соответствии с поставленной задачей</w:t>
            </w:r>
          </w:p>
        </w:tc>
      </w:tr>
      <w:tr w:rsidR="00771CB3" w:rsidRPr="00053FE4" w14:paraId="45CD69DD" w14:textId="77777777" w:rsidTr="00053FE4">
        <w:tc>
          <w:tcPr>
            <w:tcW w:w="4860" w:type="dxa"/>
            <w:vMerge/>
          </w:tcPr>
          <w:p w14:paraId="642B91FC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4860" w:type="dxa"/>
          </w:tcPr>
          <w:p w14:paraId="768C6030" w14:textId="77777777" w:rsidR="00771CB3" w:rsidRDefault="00771CB3" w:rsidP="00053FE4">
            <w:pPr>
              <w:ind w:left="57"/>
            </w:pPr>
            <w:r w:rsidRPr="00053FE4">
              <w:t xml:space="preserve">ОПК-2.3 </w:t>
            </w:r>
          </w:p>
          <w:p w14:paraId="02530402" w14:textId="77777777" w:rsidR="00771CB3" w:rsidRPr="00053FE4" w:rsidRDefault="00771CB3" w:rsidP="00053FE4">
            <w:pPr>
              <w:ind w:left="57"/>
            </w:pPr>
            <w:r w:rsidRPr="00053FE4">
              <w:t>Владеет приемами психометрической оценки инструментов сбора данных, критериями оценки достоверности полученных данных и сформулированных выводов</w:t>
            </w:r>
          </w:p>
        </w:tc>
      </w:tr>
      <w:tr w:rsidR="00771CB3" w:rsidRPr="00053FE4" w14:paraId="5A9CF2C5" w14:textId="77777777" w:rsidTr="00053FE4">
        <w:tc>
          <w:tcPr>
            <w:tcW w:w="4860" w:type="dxa"/>
          </w:tcPr>
          <w:p w14:paraId="74631269" w14:textId="77777777" w:rsidR="00771CB3" w:rsidRDefault="00771CB3" w:rsidP="00053FE4">
            <w:pPr>
              <w:ind w:left="57"/>
              <w:rPr>
                <w:color w:val="000000"/>
              </w:rPr>
            </w:pPr>
            <w:r w:rsidRPr="00053FE4">
              <w:rPr>
                <w:color w:val="000000"/>
              </w:rPr>
              <w:t xml:space="preserve">ОПК-9 </w:t>
            </w:r>
          </w:p>
          <w:p w14:paraId="17C62FCC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rPr>
                <w:color w:val="000000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860" w:type="dxa"/>
          </w:tcPr>
          <w:p w14:paraId="29245D15" w14:textId="77777777" w:rsidR="00771CB3" w:rsidRDefault="00771CB3" w:rsidP="00053FE4">
            <w:pPr>
              <w:ind w:left="57"/>
            </w:pPr>
            <w:r>
              <w:t>ОПК-9.2</w:t>
            </w:r>
          </w:p>
          <w:p w14:paraId="7313BC67" w14:textId="77777777" w:rsidR="00771CB3" w:rsidRPr="00053FE4" w:rsidRDefault="00771CB3" w:rsidP="00053FE4">
            <w:pPr>
              <w:ind w:left="57"/>
            </w:pPr>
            <w:r w:rsidRPr="00053FE4">
              <w:t>Умеет использовать информационные технологии при решении задач профессиональной деятельности</w:t>
            </w:r>
          </w:p>
          <w:p w14:paraId="572FAA16" w14:textId="77777777" w:rsidR="00771CB3" w:rsidRPr="00053FE4" w:rsidRDefault="00771CB3" w:rsidP="00053FE4">
            <w:pPr>
              <w:ind w:left="57"/>
            </w:pPr>
          </w:p>
        </w:tc>
      </w:tr>
    </w:tbl>
    <w:p w14:paraId="521A552B" w14:textId="77777777" w:rsidR="00771CB3" w:rsidRDefault="00771CB3" w:rsidP="000B7150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14:paraId="57423826" w14:textId="77777777" w:rsidR="00771CB3" w:rsidRPr="00053FE4" w:rsidRDefault="00771CB3" w:rsidP="00053FE4">
      <w:pPr>
        <w:pStyle w:val="1"/>
      </w:pPr>
      <w:bookmarkStart w:id="4" w:name="_Toc100752840"/>
      <w:r w:rsidRPr="00053FE4">
        <w:lastRenderedPageBreak/>
        <w:t xml:space="preserve">2. МЕСТО ДИСЦИПЛИНЫ </w:t>
      </w:r>
      <w:r w:rsidRPr="00053FE4">
        <w:br/>
        <w:t>В СТРУКТУРЕ ОБРАЗОВАТЕЛЬНОЙ ПРОГРАММЫ</w:t>
      </w:r>
      <w:bookmarkEnd w:id="4"/>
    </w:p>
    <w:p w14:paraId="2270E85E" w14:textId="77777777" w:rsidR="00771CB3" w:rsidRPr="00053FE4" w:rsidRDefault="00771CB3" w:rsidP="00053FE4">
      <w:pPr>
        <w:pStyle w:val="af5"/>
        <w:ind w:firstLine="567"/>
        <w:rPr>
          <w:spacing w:val="-4"/>
          <w:szCs w:val="28"/>
        </w:rPr>
      </w:pPr>
    </w:p>
    <w:p w14:paraId="608F1A77" w14:textId="77777777" w:rsidR="00771CB3" w:rsidRPr="00053FE4" w:rsidRDefault="00771CB3" w:rsidP="00053FE4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053FE4">
        <w:rPr>
          <w:bCs/>
          <w:sz w:val="28"/>
          <w:szCs w:val="28"/>
        </w:rPr>
        <w:t>Дисциплина относится к обязательной части образовательной программы.</w:t>
      </w:r>
      <w:r>
        <w:rPr>
          <w:bCs/>
          <w:sz w:val="28"/>
          <w:szCs w:val="28"/>
        </w:rPr>
        <w:t xml:space="preserve"> </w:t>
      </w:r>
    </w:p>
    <w:p w14:paraId="6CF72989" w14:textId="77777777" w:rsidR="00771CB3" w:rsidRPr="00053FE4" w:rsidRDefault="00771CB3" w:rsidP="00053FE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1015298" w14:textId="77777777" w:rsidR="00771CB3" w:rsidRPr="00053FE4" w:rsidRDefault="00771CB3" w:rsidP="00053FE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53FE4">
        <w:rPr>
          <w:b/>
          <w:sz w:val="28"/>
          <w:szCs w:val="28"/>
        </w:rPr>
        <w:t>Цель изучения дисциплины:</w:t>
      </w:r>
    </w:p>
    <w:p w14:paraId="0ACA8BBB" w14:textId="77777777" w:rsidR="00771CB3" w:rsidRPr="00053FE4" w:rsidRDefault="00771CB3" w:rsidP="00053FE4">
      <w:pPr>
        <w:shd w:val="clear" w:color="auto" w:fill="FFFFFF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Обеспечить усвоение </w:t>
      </w:r>
      <w:r>
        <w:rPr>
          <w:sz w:val="28"/>
          <w:szCs w:val="28"/>
        </w:rPr>
        <w:t>обучающимися</w:t>
      </w:r>
      <w:r w:rsidRPr="00053FE4">
        <w:rPr>
          <w:sz w:val="28"/>
          <w:szCs w:val="28"/>
        </w:rPr>
        <w:t xml:space="preserve"> базовых понятий, методов и процедур математической статистики и познакомить с математическими методами анализа данных, применением их в психологических исследованиях. </w:t>
      </w:r>
    </w:p>
    <w:p w14:paraId="175F37BD" w14:textId="77777777" w:rsidR="00771CB3" w:rsidRDefault="00771CB3" w:rsidP="00053FE4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14:paraId="3AEA06FB" w14:textId="77777777" w:rsidR="00771CB3" w:rsidRPr="00053FE4" w:rsidRDefault="00771CB3" w:rsidP="00053FE4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t>Задачи курса:</w:t>
      </w:r>
    </w:p>
    <w:p w14:paraId="3F1AA34D" w14:textId="77777777" w:rsidR="00771CB3" w:rsidRPr="00053FE4" w:rsidRDefault="00771CB3" w:rsidP="00053FE4">
      <w:pPr>
        <w:shd w:val="clear" w:color="auto" w:fill="FFFFFF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- формирование у </w:t>
      </w:r>
      <w:r>
        <w:rPr>
          <w:sz w:val="28"/>
          <w:szCs w:val="28"/>
        </w:rPr>
        <w:t>обучающихся</w:t>
      </w:r>
      <w:r w:rsidRPr="00053FE4">
        <w:rPr>
          <w:sz w:val="28"/>
          <w:szCs w:val="28"/>
        </w:rPr>
        <w:t xml:space="preserve"> мотивации на использование современных математических и компьютерных методов в фундаментальных и прикладных психологических исследованиях; </w:t>
      </w:r>
    </w:p>
    <w:p w14:paraId="7BF78BD3" w14:textId="77777777" w:rsidR="00771CB3" w:rsidRPr="00053FE4" w:rsidRDefault="00771CB3" w:rsidP="00053FE4">
      <w:pPr>
        <w:shd w:val="clear" w:color="auto" w:fill="FFFFFF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− освоение основных математических понятий статистики и их применение для представления и анализа результатов психологического исследования; </w:t>
      </w:r>
    </w:p>
    <w:p w14:paraId="62BC0919" w14:textId="77777777" w:rsidR="00771CB3" w:rsidRPr="00053FE4" w:rsidRDefault="00771CB3" w:rsidP="00053FE4">
      <w:pPr>
        <w:shd w:val="clear" w:color="auto" w:fill="FFFFFF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− ознакомление с основными современными методами анализа экспериментальных данных; </w:t>
      </w:r>
    </w:p>
    <w:p w14:paraId="62B5F034" w14:textId="77777777" w:rsidR="00771CB3" w:rsidRDefault="00771CB3" w:rsidP="00053FE4">
      <w:pPr>
        <w:shd w:val="clear" w:color="auto" w:fill="FFFFFF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>− освоение различных пакетов прикладных программ, позволяющих анализировать данные</w:t>
      </w:r>
      <w:r>
        <w:rPr>
          <w:sz w:val="28"/>
          <w:szCs w:val="28"/>
        </w:rPr>
        <w:t xml:space="preserve"> экспериментальных исследований;</w:t>
      </w:r>
    </w:p>
    <w:p w14:paraId="78CCD8D9" w14:textId="77777777" w:rsidR="00771CB3" w:rsidRPr="00865AF3" w:rsidRDefault="00771CB3" w:rsidP="00293BB2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65AF3">
        <w:rPr>
          <w:sz w:val="28"/>
          <w:szCs w:val="28"/>
        </w:rPr>
        <w:t> 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</w:p>
    <w:p w14:paraId="65A7F47E" w14:textId="77777777" w:rsidR="00771CB3" w:rsidRPr="00053FE4" w:rsidRDefault="00771CB3" w:rsidP="00053FE4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75B62C2" w14:textId="77777777" w:rsidR="00771CB3" w:rsidRPr="00053FE4" w:rsidRDefault="00771CB3" w:rsidP="00053FE4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14:paraId="07E89647" w14:textId="77777777" w:rsidR="00771CB3" w:rsidRPr="00053FE4" w:rsidRDefault="00771CB3" w:rsidP="00053FE4">
      <w:pPr>
        <w:pStyle w:val="1"/>
        <w:ind w:firstLine="567"/>
        <w:rPr>
          <w:rFonts w:ascii="Times New Roman" w:hAnsi="Times New Roman"/>
          <w:b w:val="0"/>
          <w:szCs w:val="28"/>
        </w:rPr>
      </w:pPr>
      <w:bookmarkStart w:id="5" w:name="_Toc100752841"/>
      <w:r w:rsidRPr="00053FE4">
        <w:rPr>
          <w:rFonts w:ascii="Times New Roman" w:hAnsi="Times New Roman"/>
          <w:b w:val="0"/>
          <w:szCs w:val="28"/>
        </w:rPr>
        <w:lastRenderedPageBreak/>
        <w:t>3. ОБЪЕМ ДИСЦИПЛИНЫ</w:t>
      </w:r>
      <w:bookmarkEnd w:id="5"/>
    </w:p>
    <w:p w14:paraId="00D9E78E" w14:textId="77777777" w:rsidR="00771CB3" w:rsidRPr="00053FE4" w:rsidRDefault="00771CB3" w:rsidP="00053FE4">
      <w:pPr>
        <w:pStyle w:val="af5"/>
        <w:ind w:firstLine="567"/>
        <w:rPr>
          <w:szCs w:val="28"/>
        </w:rPr>
      </w:pPr>
    </w:p>
    <w:p w14:paraId="4294EA2F" w14:textId="77777777" w:rsidR="00771CB3" w:rsidRPr="00053FE4" w:rsidRDefault="00771CB3" w:rsidP="00053FE4">
      <w:pPr>
        <w:pStyle w:val="af5"/>
        <w:ind w:firstLine="567"/>
        <w:rPr>
          <w:b w:val="0"/>
          <w:szCs w:val="28"/>
        </w:rPr>
      </w:pPr>
      <w:r w:rsidRPr="00053FE4">
        <w:rPr>
          <w:b w:val="0"/>
          <w:szCs w:val="28"/>
        </w:rPr>
        <w:t>Таблица 3. Объем дисциплины по видам занятий</w:t>
      </w:r>
    </w:p>
    <w:p w14:paraId="65E8DE5F" w14:textId="77777777" w:rsidR="00771CB3" w:rsidRPr="00053FE4" w:rsidRDefault="00771CB3" w:rsidP="00053FE4">
      <w:pPr>
        <w:ind w:firstLine="567"/>
        <w:rPr>
          <w:sz w:val="28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7"/>
        <w:gridCol w:w="2029"/>
        <w:gridCol w:w="2029"/>
      </w:tblGrid>
      <w:tr w:rsidR="00771CB3" w:rsidRPr="00053FE4" w14:paraId="03182055" w14:textId="77777777" w:rsidTr="00053FE4">
        <w:trPr>
          <w:trHeight w:val="254"/>
        </w:trPr>
        <w:tc>
          <w:tcPr>
            <w:tcW w:w="5667" w:type="dxa"/>
            <w:vMerge w:val="restart"/>
            <w:vAlign w:val="center"/>
          </w:tcPr>
          <w:p w14:paraId="31A7CAE3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Объем дисциплины</w:t>
            </w:r>
          </w:p>
        </w:tc>
        <w:tc>
          <w:tcPr>
            <w:tcW w:w="4058" w:type="dxa"/>
            <w:gridSpan w:val="2"/>
          </w:tcPr>
          <w:p w14:paraId="0D1F4148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Количество часов/з.е.очная</w:t>
            </w:r>
          </w:p>
        </w:tc>
      </w:tr>
      <w:tr w:rsidR="00771CB3" w:rsidRPr="00053FE4" w14:paraId="2A2BA34C" w14:textId="77777777" w:rsidTr="00053FE4">
        <w:trPr>
          <w:trHeight w:val="135"/>
        </w:trPr>
        <w:tc>
          <w:tcPr>
            <w:tcW w:w="5667" w:type="dxa"/>
            <w:vMerge/>
          </w:tcPr>
          <w:p w14:paraId="4F9D00B2" w14:textId="77777777" w:rsidR="00771CB3" w:rsidRPr="00053FE4" w:rsidRDefault="00771CB3" w:rsidP="00053FE4">
            <w:pPr>
              <w:ind w:left="57"/>
              <w:jc w:val="both"/>
            </w:pPr>
          </w:p>
        </w:tc>
        <w:tc>
          <w:tcPr>
            <w:tcW w:w="2029" w:type="dxa"/>
            <w:vAlign w:val="center"/>
          </w:tcPr>
          <w:p w14:paraId="55307FC3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форма обучения</w:t>
            </w:r>
          </w:p>
        </w:tc>
        <w:tc>
          <w:tcPr>
            <w:tcW w:w="2029" w:type="dxa"/>
            <w:vAlign w:val="center"/>
          </w:tcPr>
          <w:p w14:paraId="40A2372D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 xml:space="preserve">очно-заочная форма обучения </w:t>
            </w:r>
          </w:p>
        </w:tc>
      </w:tr>
      <w:tr w:rsidR="00771CB3" w:rsidRPr="00053FE4" w14:paraId="2534A94C" w14:textId="77777777" w:rsidTr="00053FE4">
        <w:trPr>
          <w:trHeight w:val="254"/>
        </w:trPr>
        <w:tc>
          <w:tcPr>
            <w:tcW w:w="5667" w:type="dxa"/>
          </w:tcPr>
          <w:p w14:paraId="67246E4D" w14:textId="77777777" w:rsidR="00771CB3" w:rsidRPr="00053FE4" w:rsidRDefault="00771CB3" w:rsidP="00053FE4">
            <w:pPr>
              <w:ind w:left="57"/>
              <w:jc w:val="both"/>
            </w:pPr>
            <w:r w:rsidRPr="00053FE4">
              <w:t>Общий объем дисциплины</w:t>
            </w:r>
          </w:p>
        </w:tc>
        <w:tc>
          <w:tcPr>
            <w:tcW w:w="2029" w:type="dxa"/>
            <w:vAlign w:val="center"/>
          </w:tcPr>
          <w:p w14:paraId="7BA87C0D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108/3</w:t>
            </w:r>
          </w:p>
        </w:tc>
        <w:tc>
          <w:tcPr>
            <w:tcW w:w="2029" w:type="dxa"/>
            <w:vAlign w:val="center"/>
          </w:tcPr>
          <w:p w14:paraId="09ABF723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108/3</w:t>
            </w:r>
          </w:p>
        </w:tc>
      </w:tr>
      <w:tr w:rsidR="00771CB3" w:rsidRPr="00053FE4" w14:paraId="2FFB8B63" w14:textId="77777777" w:rsidTr="003E2FE2">
        <w:trPr>
          <w:trHeight w:val="266"/>
        </w:trPr>
        <w:tc>
          <w:tcPr>
            <w:tcW w:w="5667" w:type="dxa"/>
          </w:tcPr>
          <w:p w14:paraId="704F8932" w14:textId="77777777" w:rsidR="00771CB3" w:rsidRPr="00053FE4" w:rsidRDefault="00771CB3" w:rsidP="00053FE4">
            <w:pPr>
              <w:ind w:left="57"/>
            </w:pPr>
            <w:r w:rsidRPr="00053FE4">
              <w:t>Контактная работа (по учебным занятиям) обучающихся с преподавателем (всего)</w:t>
            </w:r>
          </w:p>
        </w:tc>
        <w:tc>
          <w:tcPr>
            <w:tcW w:w="2029" w:type="dxa"/>
            <w:vAlign w:val="center"/>
          </w:tcPr>
          <w:p w14:paraId="364F3308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66</w:t>
            </w:r>
          </w:p>
        </w:tc>
        <w:tc>
          <w:tcPr>
            <w:tcW w:w="2029" w:type="dxa"/>
            <w:vAlign w:val="center"/>
          </w:tcPr>
          <w:p w14:paraId="17659B17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42</w:t>
            </w:r>
          </w:p>
        </w:tc>
      </w:tr>
      <w:tr w:rsidR="00771CB3" w:rsidRPr="00053FE4" w14:paraId="40DD9DA9" w14:textId="77777777" w:rsidTr="00053FE4">
        <w:trPr>
          <w:trHeight w:val="254"/>
        </w:trPr>
        <w:tc>
          <w:tcPr>
            <w:tcW w:w="5667" w:type="dxa"/>
          </w:tcPr>
          <w:p w14:paraId="601F1A1F" w14:textId="77777777" w:rsidR="00771CB3" w:rsidRPr="00053FE4" w:rsidRDefault="00771CB3" w:rsidP="00053FE4">
            <w:pPr>
              <w:ind w:left="57"/>
            </w:pPr>
            <w:r w:rsidRPr="00053FE4">
              <w:t>в том числе:</w:t>
            </w:r>
          </w:p>
        </w:tc>
        <w:tc>
          <w:tcPr>
            <w:tcW w:w="2029" w:type="dxa"/>
            <w:shd w:val="clear" w:color="auto" w:fill="FFFFFF"/>
            <w:vAlign w:val="center"/>
          </w:tcPr>
          <w:p w14:paraId="243A0A34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2029" w:type="dxa"/>
            <w:shd w:val="clear" w:color="auto" w:fill="FFFFFF"/>
            <w:vAlign w:val="center"/>
          </w:tcPr>
          <w:p w14:paraId="61A638CB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</w:p>
        </w:tc>
      </w:tr>
      <w:tr w:rsidR="00771CB3" w:rsidRPr="00053FE4" w14:paraId="540A2787" w14:textId="77777777" w:rsidTr="00053FE4">
        <w:trPr>
          <w:trHeight w:val="254"/>
        </w:trPr>
        <w:tc>
          <w:tcPr>
            <w:tcW w:w="5667" w:type="dxa"/>
          </w:tcPr>
          <w:p w14:paraId="10F6350A" w14:textId="77777777" w:rsidR="00771CB3" w:rsidRPr="00053FE4" w:rsidRDefault="00771CB3" w:rsidP="003E2FE2">
            <w:pPr>
              <w:ind w:left="545"/>
            </w:pPr>
            <w:r>
              <w:t>л</w:t>
            </w:r>
            <w:r w:rsidRPr="00053FE4">
              <w:t>екции</w:t>
            </w:r>
          </w:p>
        </w:tc>
        <w:tc>
          <w:tcPr>
            <w:tcW w:w="2029" w:type="dxa"/>
            <w:vAlign w:val="center"/>
          </w:tcPr>
          <w:p w14:paraId="505D6F8A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26</w:t>
            </w:r>
          </w:p>
        </w:tc>
        <w:tc>
          <w:tcPr>
            <w:tcW w:w="2029" w:type="dxa"/>
            <w:vAlign w:val="center"/>
          </w:tcPr>
          <w:p w14:paraId="2B8CCFBC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16</w:t>
            </w:r>
          </w:p>
        </w:tc>
      </w:tr>
      <w:tr w:rsidR="00771CB3" w:rsidRPr="00053FE4" w14:paraId="41E455A2" w14:textId="77777777" w:rsidTr="00053FE4">
        <w:trPr>
          <w:trHeight w:val="254"/>
        </w:trPr>
        <w:tc>
          <w:tcPr>
            <w:tcW w:w="5667" w:type="dxa"/>
          </w:tcPr>
          <w:p w14:paraId="249B43C8" w14:textId="77777777" w:rsidR="00771CB3" w:rsidRPr="00053FE4" w:rsidRDefault="00771CB3" w:rsidP="003E2FE2">
            <w:pPr>
              <w:ind w:left="545"/>
            </w:pPr>
            <w:r w:rsidRPr="00053FE4">
              <w:t>практические занятия</w:t>
            </w:r>
          </w:p>
        </w:tc>
        <w:tc>
          <w:tcPr>
            <w:tcW w:w="2029" w:type="dxa"/>
            <w:vAlign w:val="center"/>
          </w:tcPr>
          <w:p w14:paraId="73840C0C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40</w:t>
            </w:r>
          </w:p>
        </w:tc>
        <w:tc>
          <w:tcPr>
            <w:tcW w:w="2029" w:type="dxa"/>
            <w:vAlign w:val="center"/>
          </w:tcPr>
          <w:p w14:paraId="2BCF11A3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26</w:t>
            </w:r>
          </w:p>
        </w:tc>
      </w:tr>
      <w:tr w:rsidR="00771CB3" w:rsidRPr="00053FE4" w14:paraId="2C360030" w14:textId="77777777" w:rsidTr="00053FE4">
        <w:trPr>
          <w:trHeight w:val="268"/>
        </w:trPr>
        <w:tc>
          <w:tcPr>
            <w:tcW w:w="5667" w:type="dxa"/>
          </w:tcPr>
          <w:p w14:paraId="6FB60343" w14:textId="77777777" w:rsidR="00771CB3" w:rsidRPr="00053FE4" w:rsidRDefault="00771CB3" w:rsidP="00053FE4">
            <w:pPr>
              <w:ind w:left="57"/>
            </w:pPr>
            <w:r w:rsidRPr="00053FE4">
              <w:t>Самостоятельная работа обучающихся (СРО)</w:t>
            </w:r>
          </w:p>
        </w:tc>
        <w:tc>
          <w:tcPr>
            <w:tcW w:w="2029" w:type="dxa"/>
            <w:vAlign w:val="center"/>
          </w:tcPr>
          <w:p w14:paraId="34A81242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42</w:t>
            </w:r>
          </w:p>
        </w:tc>
        <w:tc>
          <w:tcPr>
            <w:tcW w:w="2029" w:type="dxa"/>
            <w:vAlign w:val="center"/>
          </w:tcPr>
          <w:p w14:paraId="2ED13DA0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66</w:t>
            </w:r>
          </w:p>
        </w:tc>
      </w:tr>
      <w:tr w:rsidR="00771CB3" w:rsidRPr="00053FE4" w14:paraId="5093624B" w14:textId="77777777" w:rsidTr="00053FE4">
        <w:trPr>
          <w:trHeight w:val="268"/>
        </w:trPr>
        <w:tc>
          <w:tcPr>
            <w:tcW w:w="5667" w:type="dxa"/>
          </w:tcPr>
          <w:p w14:paraId="2EB1FBD8" w14:textId="77777777" w:rsidR="00771CB3" w:rsidRPr="00053FE4" w:rsidRDefault="00771CB3" w:rsidP="00053FE4">
            <w:pPr>
              <w:ind w:left="57"/>
            </w:pPr>
            <w:r>
              <w:t>Контроль</w:t>
            </w:r>
          </w:p>
        </w:tc>
        <w:tc>
          <w:tcPr>
            <w:tcW w:w="2029" w:type="dxa"/>
            <w:vAlign w:val="center"/>
          </w:tcPr>
          <w:p w14:paraId="7D174F1A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–</w:t>
            </w:r>
          </w:p>
        </w:tc>
        <w:tc>
          <w:tcPr>
            <w:tcW w:w="2029" w:type="dxa"/>
            <w:vAlign w:val="center"/>
          </w:tcPr>
          <w:p w14:paraId="02429D26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–</w:t>
            </w:r>
          </w:p>
        </w:tc>
      </w:tr>
      <w:tr w:rsidR="00771CB3" w:rsidRPr="00053FE4" w14:paraId="504EFADC" w14:textId="77777777" w:rsidTr="00053FE4">
        <w:trPr>
          <w:trHeight w:val="135"/>
        </w:trPr>
        <w:tc>
          <w:tcPr>
            <w:tcW w:w="5667" w:type="dxa"/>
          </w:tcPr>
          <w:p w14:paraId="412EA686" w14:textId="77777777" w:rsidR="00771CB3" w:rsidRPr="00053FE4" w:rsidRDefault="00771CB3" w:rsidP="00053FE4">
            <w:pPr>
              <w:ind w:left="57"/>
            </w:pPr>
            <w:r w:rsidRPr="007E7875">
              <w:rPr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4058" w:type="dxa"/>
            <w:gridSpan w:val="2"/>
            <w:vAlign w:val="center"/>
          </w:tcPr>
          <w:p w14:paraId="35B733E7" w14:textId="77777777" w:rsidR="00771CB3" w:rsidRPr="00053FE4" w:rsidRDefault="00771CB3" w:rsidP="00053FE4">
            <w:pPr>
              <w:ind w:left="57"/>
              <w:jc w:val="center"/>
              <w:rPr>
                <w:bCs/>
                <w:color w:val="000000"/>
                <w:spacing w:val="-6"/>
              </w:rPr>
            </w:pPr>
            <w:r w:rsidRPr="00053FE4">
              <w:rPr>
                <w:bCs/>
                <w:color w:val="000000"/>
                <w:spacing w:val="-6"/>
              </w:rPr>
              <w:t>Зачет</w:t>
            </w:r>
          </w:p>
        </w:tc>
      </w:tr>
    </w:tbl>
    <w:p w14:paraId="00FAB0E1" w14:textId="77777777" w:rsidR="00771CB3" w:rsidRPr="00053FE4" w:rsidRDefault="00771CB3" w:rsidP="00053FE4">
      <w:pPr>
        <w:pStyle w:val="1"/>
      </w:pPr>
      <w:bookmarkStart w:id="6" w:name="_Toc100752842"/>
      <w:r w:rsidRPr="00053FE4">
        <w:lastRenderedPageBreak/>
        <w:t>4. СОДЕРЖАНИЕ ДИСЦИПЛИНЫ</w:t>
      </w:r>
      <w:bookmarkEnd w:id="6"/>
    </w:p>
    <w:p w14:paraId="2C604AE2" w14:textId="77777777" w:rsidR="00771CB3" w:rsidRDefault="00771CB3" w:rsidP="00053FE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7" w:name="_Toc3988908"/>
    </w:p>
    <w:p w14:paraId="05257ADA" w14:textId="77777777" w:rsidR="00771CB3" w:rsidRPr="00053FE4" w:rsidRDefault="00771CB3" w:rsidP="00053FE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bookmarkStart w:id="8" w:name="_Toc96330207"/>
      <w:bookmarkStart w:id="9" w:name="_Toc100752843"/>
      <w:r w:rsidRPr="00053FE4">
        <w:rPr>
          <w:rFonts w:ascii="Times New Roman" w:hAnsi="Times New Roman"/>
          <w:i w:val="0"/>
        </w:rPr>
        <w:t>4.1. Тематические разделы дисциплины</w:t>
      </w:r>
      <w:bookmarkEnd w:id="7"/>
      <w:bookmarkEnd w:id="8"/>
      <w:bookmarkEnd w:id="9"/>
    </w:p>
    <w:p w14:paraId="09E6A566" w14:textId="77777777" w:rsidR="00771CB3" w:rsidRDefault="00771CB3" w:rsidP="00053FE4">
      <w:pPr>
        <w:jc w:val="center"/>
        <w:rPr>
          <w:sz w:val="28"/>
          <w:szCs w:val="28"/>
        </w:rPr>
      </w:pPr>
    </w:p>
    <w:p w14:paraId="7063EB9E" w14:textId="77777777" w:rsidR="00771CB3" w:rsidRPr="00053FE4" w:rsidRDefault="00771CB3" w:rsidP="00053FE4">
      <w:pPr>
        <w:jc w:val="center"/>
        <w:rPr>
          <w:sz w:val="28"/>
          <w:szCs w:val="28"/>
        </w:rPr>
      </w:pPr>
      <w:r w:rsidRPr="00053FE4">
        <w:rPr>
          <w:sz w:val="28"/>
          <w:szCs w:val="28"/>
        </w:rPr>
        <w:t xml:space="preserve">Таблица 3. Тематические разделы дисциплины </w:t>
      </w:r>
      <w:r>
        <w:rPr>
          <w:sz w:val="28"/>
          <w:szCs w:val="28"/>
        </w:rPr>
        <w:br/>
      </w:r>
      <w:r w:rsidRPr="00053FE4">
        <w:rPr>
          <w:sz w:val="28"/>
          <w:szCs w:val="28"/>
        </w:rPr>
        <w:t>для обучающихся очной формы обучения</w:t>
      </w:r>
    </w:p>
    <w:p w14:paraId="4452FF60" w14:textId="77777777" w:rsidR="00771CB3" w:rsidRPr="00053FE4" w:rsidRDefault="00771CB3" w:rsidP="00053FE4">
      <w:pPr>
        <w:ind w:firstLine="567"/>
        <w:jc w:val="both"/>
        <w:rPr>
          <w:sz w:val="28"/>
          <w:szCs w:val="28"/>
        </w:rPr>
      </w:pPr>
    </w:p>
    <w:tbl>
      <w:tblPr>
        <w:tblW w:w="975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"/>
        <w:gridCol w:w="4221"/>
        <w:gridCol w:w="848"/>
        <w:gridCol w:w="905"/>
        <w:gridCol w:w="1134"/>
        <w:gridCol w:w="993"/>
        <w:gridCol w:w="1012"/>
      </w:tblGrid>
      <w:tr w:rsidR="00771CB3" w:rsidRPr="00053FE4" w14:paraId="55818A1A" w14:textId="77777777" w:rsidTr="00053FE4"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1BE88E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№</w:t>
            </w:r>
          </w:p>
        </w:tc>
        <w:tc>
          <w:tcPr>
            <w:tcW w:w="4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CB571E5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Темы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DF1DA8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Количество часов</w:t>
            </w:r>
          </w:p>
        </w:tc>
      </w:tr>
      <w:tr w:rsidR="00771CB3" w:rsidRPr="00053FE4" w14:paraId="6BBFC89E" w14:textId="77777777" w:rsidTr="00053FE4"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BD9A4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4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94C62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42358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всего</w:t>
            </w:r>
          </w:p>
        </w:tc>
        <w:tc>
          <w:tcPr>
            <w:tcW w:w="30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4FCB558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контактная работа обучающихся с</w:t>
            </w:r>
          </w:p>
          <w:p w14:paraId="4DC5CAA8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преподавателем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C7921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СРО</w:t>
            </w:r>
          </w:p>
        </w:tc>
      </w:tr>
      <w:tr w:rsidR="00771CB3" w:rsidRPr="00053FE4" w14:paraId="113D153E" w14:textId="77777777" w:rsidTr="00053FE4"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80493D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4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867C1B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53F491" w14:textId="77777777" w:rsidR="00771CB3" w:rsidRPr="00053FE4" w:rsidRDefault="00771CB3" w:rsidP="00053FE4">
            <w:pPr>
              <w:ind w:left="57"/>
            </w:pP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A59EF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лекции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8F805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практические занятия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0FBB9F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лабораторные работы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9D9A81" w14:textId="77777777" w:rsidR="00771CB3" w:rsidRPr="00053FE4" w:rsidRDefault="00771CB3" w:rsidP="00053FE4">
            <w:pPr>
              <w:ind w:left="57"/>
            </w:pPr>
          </w:p>
        </w:tc>
      </w:tr>
      <w:tr w:rsidR="00771CB3" w:rsidRPr="00053FE4" w14:paraId="022ED4EF" w14:textId="77777777" w:rsidTr="00053FE4"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F649ED9" w14:textId="77777777" w:rsidR="00771CB3" w:rsidRPr="00053FE4" w:rsidRDefault="00771CB3" w:rsidP="00053FE4">
            <w:pPr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3FE4">
              <w:rPr>
                <w:b/>
                <w:bCs/>
                <w:color w:val="000000"/>
              </w:rPr>
              <w:t xml:space="preserve"> курс, 1 семестр</w:t>
            </w:r>
          </w:p>
        </w:tc>
      </w:tr>
      <w:tr w:rsidR="00771CB3" w:rsidRPr="00053FE4" w14:paraId="25C3B633" w14:textId="77777777" w:rsidTr="00053FE4"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9AB9017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rPr>
                <w:color w:val="000000"/>
              </w:rPr>
              <w:t>Раздел I Методы и процедуры описательной статистики</w:t>
            </w:r>
          </w:p>
        </w:tc>
      </w:tr>
      <w:tr w:rsidR="00771CB3" w:rsidRPr="00053FE4" w14:paraId="1EF6EB0F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185F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ED1A7D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Математическая обработка психологических данных. Основные понятия.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1E0B5F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A70CCF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A33E1C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929B00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513F51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</w:tr>
      <w:tr w:rsidR="00771CB3" w:rsidRPr="00053FE4" w14:paraId="1796D15F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44FC2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946686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Психологические измерения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DDA21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15F2DB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262A2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5EC358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8F68A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</w:tr>
      <w:tr w:rsidR="00771CB3" w:rsidRPr="00053FE4" w14:paraId="04C1A39F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AD6B2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3B3272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Представление данных в психологических исследованиях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0B19B4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E5E383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5D941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C631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21FFB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8</w:t>
            </w:r>
          </w:p>
        </w:tc>
      </w:tr>
      <w:tr w:rsidR="00771CB3" w:rsidRPr="00053FE4" w14:paraId="52712C63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ED08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825C47" w14:textId="77777777" w:rsidR="00771CB3" w:rsidRPr="00053FE4" w:rsidRDefault="00771CB3" w:rsidP="00053FE4">
            <w:pPr>
              <w:ind w:left="57"/>
            </w:pPr>
            <w:r w:rsidRPr="00053FE4">
              <w:t>Виды статистических распределений. Использование свойств распределений в психологии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1AE118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3A0C45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F56F88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C4A4A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D520A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</w:tr>
      <w:tr w:rsidR="00771CB3" w:rsidRPr="00053FE4" w14:paraId="2EDBF4DE" w14:textId="77777777" w:rsidTr="00053FE4"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AC0BB3D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rPr>
                <w:color w:val="000000"/>
              </w:rPr>
              <w:t xml:space="preserve">Раздел II </w:t>
            </w:r>
            <w:r w:rsidRPr="00053FE4">
              <w:t>Методы и процедуры индуктивной статистики</w:t>
            </w:r>
          </w:p>
        </w:tc>
      </w:tr>
      <w:tr w:rsidR="00771CB3" w:rsidRPr="00053FE4" w14:paraId="596D1232" w14:textId="77777777" w:rsidTr="00053FE4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DBD18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C1066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Выявление различий в уровне исследуемого признака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DC1E4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342171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F3CF2F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5FFD78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8B8B55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8</w:t>
            </w:r>
          </w:p>
        </w:tc>
      </w:tr>
      <w:tr w:rsidR="00771CB3" w:rsidRPr="00053FE4" w14:paraId="11E83C64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FEB98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DE017C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Оценка достоверности сдвига в значениях исследуемого признака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BAEAA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988793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95E7BE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E85FF4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B5FE43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6</w:t>
            </w:r>
          </w:p>
        </w:tc>
      </w:tr>
      <w:tr w:rsidR="00771CB3" w:rsidRPr="00053FE4" w14:paraId="70D0533A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178F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6A246C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Корреляционный анализ.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41FC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43AEEC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A4BDC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CEC45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0F97F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8</w:t>
            </w:r>
          </w:p>
        </w:tc>
      </w:tr>
      <w:tr w:rsidR="00771CB3" w:rsidRPr="006632F7" w14:paraId="1158945A" w14:textId="77777777" w:rsidTr="004002CA"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315CCF6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</w:t>
            </w:r>
          </w:p>
        </w:tc>
        <w:tc>
          <w:tcPr>
            <w:tcW w:w="48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4BAA0" w14:textId="77777777" w:rsidR="00771CB3" w:rsidRPr="006632F7" w:rsidRDefault="00771CB3" w:rsidP="00053FE4">
            <w:pPr>
              <w:ind w:lef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</w:tr>
      <w:tr w:rsidR="00771CB3" w:rsidRPr="006632F7" w14:paraId="2DBDDEDB" w14:textId="77777777" w:rsidTr="00053FE4"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E3FED6E" w14:textId="77777777" w:rsidR="00771CB3" w:rsidRPr="006632F7" w:rsidRDefault="00771CB3" w:rsidP="00012736">
            <w:pPr>
              <w:ind w:left="57"/>
              <w:jc w:val="right"/>
              <w:rPr>
                <w:b/>
                <w:bCs/>
                <w:color w:val="000000"/>
              </w:rPr>
            </w:pPr>
            <w:r w:rsidRPr="006632F7">
              <w:rPr>
                <w:b/>
                <w:bCs/>
                <w:color w:val="000000"/>
              </w:rPr>
              <w:t xml:space="preserve">Итого за </w:t>
            </w:r>
            <w:r>
              <w:rPr>
                <w:b/>
                <w:bCs/>
                <w:color w:val="000000"/>
              </w:rPr>
              <w:t xml:space="preserve">1 </w:t>
            </w:r>
            <w:r w:rsidRPr="006632F7">
              <w:rPr>
                <w:b/>
                <w:bCs/>
                <w:color w:val="000000"/>
              </w:rPr>
              <w:t>семестр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4594C" w14:textId="77777777" w:rsidR="00771CB3" w:rsidRPr="006632F7" w:rsidRDefault="00771CB3" w:rsidP="00012736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628544" w14:textId="77777777" w:rsidR="00771CB3" w:rsidRPr="006632F7" w:rsidRDefault="00771CB3" w:rsidP="00012736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9F2E36" w14:textId="77777777" w:rsidR="00771CB3" w:rsidRPr="006632F7" w:rsidRDefault="00771CB3" w:rsidP="00012736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CA369" w14:textId="77777777" w:rsidR="00771CB3" w:rsidRPr="006632F7" w:rsidRDefault="00771CB3" w:rsidP="00012736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5D7A0" w14:textId="77777777" w:rsidR="00771CB3" w:rsidRPr="006632F7" w:rsidRDefault="00771CB3" w:rsidP="00012736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42</w:t>
            </w:r>
          </w:p>
        </w:tc>
      </w:tr>
      <w:tr w:rsidR="00771CB3" w:rsidRPr="006632F7" w14:paraId="621182D4" w14:textId="77777777" w:rsidTr="00053FE4"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81B4735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48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9950" w14:textId="77777777" w:rsidR="00771CB3" w:rsidRPr="006632F7" w:rsidRDefault="00771CB3" w:rsidP="00053FE4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bCs/>
                <w:color w:val="000000"/>
              </w:rPr>
              <w:t>Зачет</w:t>
            </w:r>
          </w:p>
        </w:tc>
      </w:tr>
      <w:tr w:rsidR="00771CB3" w:rsidRPr="006632F7" w14:paraId="01994EC1" w14:textId="77777777" w:rsidTr="00053FE4"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54D4E717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 w:rsidRPr="006632F7">
              <w:rPr>
                <w:b/>
                <w:bCs/>
                <w:color w:val="000000"/>
              </w:rPr>
              <w:t xml:space="preserve">Всего за </w:t>
            </w:r>
            <w:r>
              <w:rPr>
                <w:b/>
                <w:bCs/>
                <w:color w:val="000000"/>
              </w:rPr>
              <w:t xml:space="preserve">1 </w:t>
            </w:r>
            <w:r w:rsidRPr="006632F7">
              <w:rPr>
                <w:b/>
                <w:bCs/>
                <w:color w:val="000000"/>
              </w:rPr>
              <w:t>семестр</w:t>
            </w:r>
          </w:p>
          <w:p w14:paraId="06B242AA" w14:textId="77777777" w:rsidR="00771CB3" w:rsidRPr="006632F7" w:rsidRDefault="00771CB3" w:rsidP="00053FE4">
            <w:pPr>
              <w:ind w:left="57"/>
              <w:jc w:val="right"/>
              <w:rPr>
                <w:b/>
              </w:rPr>
            </w:pPr>
            <w:r w:rsidRPr="006632F7">
              <w:rPr>
                <w:b/>
              </w:rPr>
              <w:t xml:space="preserve">в т. ч. практическая подготовка </w:t>
            </w:r>
          </w:p>
          <w:p w14:paraId="7FB4170C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 w:rsidRPr="006632F7">
              <w:rPr>
                <w:b/>
              </w:rPr>
              <w:t>для отработки навыков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AE51667" w14:textId="77777777" w:rsidR="00771CB3" w:rsidRPr="006632F7" w:rsidRDefault="00771CB3" w:rsidP="00053FE4">
            <w:pPr>
              <w:ind w:left="57"/>
              <w:jc w:val="center"/>
              <w:rPr>
                <w:b/>
              </w:rPr>
            </w:pPr>
            <w:r w:rsidRPr="006632F7">
              <w:rPr>
                <w:b/>
              </w:rPr>
              <w:t>108</w:t>
            </w:r>
          </w:p>
        </w:tc>
      </w:tr>
      <w:tr w:rsidR="00771CB3" w:rsidRPr="006632F7" w14:paraId="3B0C8FC8" w14:textId="77777777" w:rsidTr="00053FE4">
        <w:tc>
          <w:tcPr>
            <w:tcW w:w="48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716EF3B7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88896C3" w14:textId="77777777" w:rsidR="00771CB3" w:rsidRPr="006632F7" w:rsidRDefault="00771CB3" w:rsidP="00053FE4">
            <w:pPr>
              <w:ind w:left="57"/>
              <w:jc w:val="center"/>
              <w:rPr>
                <w:b/>
              </w:rPr>
            </w:pPr>
            <w:r w:rsidRPr="006632F7">
              <w:rPr>
                <w:b/>
              </w:rPr>
              <w:t>-</w:t>
            </w:r>
          </w:p>
        </w:tc>
      </w:tr>
      <w:tr w:rsidR="00771CB3" w:rsidRPr="006632F7" w14:paraId="0E4A3CA5" w14:textId="77777777" w:rsidTr="00053FE4"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BF4B66F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 w:rsidRPr="006632F7">
              <w:rPr>
                <w:b/>
                <w:bCs/>
                <w:color w:val="000000"/>
              </w:rPr>
              <w:t>Общий объем, з.е.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607A4CE" w14:textId="77777777" w:rsidR="00771CB3" w:rsidRPr="006632F7" w:rsidRDefault="00771CB3" w:rsidP="00053FE4">
            <w:pPr>
              <w:ind w:left="57"/>
              <w:jc w:val="center"/>
              <w:rPr>
                <w:b/>
              </w:rPr>
            </w:pPr>
            <w:r w:rsidRPr="006632F7">
              <w:rPr>
                <w:b/>
              </w:rPr>
              <w:t>3</w:t>
            </w:r>
          </w:p>
        </w:tc>
      </w:tr>
    </w:tbl>
    <w:p w14:paraId="51053632" w14:textId="77777777" w:rsidR="00771CB3" w:rsidRPr="00053FE4" w:rsidRDefault="00771CB3" w:rsidP="00053FE4">
      <w:pPr>
        <w:ind w:firstLine="567"/>
        <w:jc w:val="both"/>
        <w:rPr>
          <w:sz w:val="28"/>
          <w:szCs w:val="28"/>
        </w:rPr>
      </w:pPr>
    </w:p>
    <w:p w14:paraId="4FFCF51A" w14:textId="77777777" w:rsidR="00771CB3" w:rsidRPr="00053FE4" w:rsidRDefault="00771CB3" w:rsidP="00053FE4">
      <w:pPr>
        <w:pageBreakBefore/>
        <w:ind w:firstLine="567"/>
        <w:jc w:val="center"/>
        <w:rPr>
          <w:sz w:val="28"/>
          <w:szCs w:val="28"/>
        </w:rPr>
      </w:pPr>
      <w:r w:rsidRPr="00053FE4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  <w:r w:rsidRPr="00053FE4">
        <w:rPr>
          <w:sz w:val="28"/>
          <w:szCs w:val="28"/>
        </w:rPr>
        <w:t xml:space="preserve">. Тематические разделы дисциплины </w:t>
      </w:r>
      <w:r>
        <w:rPr>
          <w:sz w:val="28"/>
          <w:szCs w:val="28"/>
        </w:rPr>
        <w:br/>
      </w:r>
      <w:r w:rsidRPr="00053FE4">
        <w:rPr>
          <w:sz w:val="28"/>
          <w:szCs w:val="28"/>
        </w:rPr>
        <w:t xml:space="preserve">для обучающихся очно-заочной формы обучения </w:t>
      </w:r>
    </w:p>
    <w:p w14:paraId="3653D797" w14:textId="77777777" w:rsidR="00771CB3" w:rsidRPr="00053FE4" w:rsidRDefault="00771CB3" w:rsidP="00053FE4">
      <w:pPr>
        <w:ind w:firstLine="567"/>
        <w:jc w:val="center"/>
        <w:rPr>
          <w:sz w:val="28"/>
          <w:szCs w:val="28"/>
        </w:rPr>
      </w:pPr>
    </w:p>
    <w:tbl>
      <w:tblPr>
        <w:tblW w:w="975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9"/>
        <w:gridCol w:w="4221"/>
        <w:gridCol w:w="848"/>
        <w:gridCol w:w="905"/>
        <w:gridCol w:w="1134"/>
        <w:gridCol w:w="993"/>
        <w:gridCol w:w="1012"/>
      </w:tblGrid>
      <w:tr w:rsidR="00771CB3" w:rsidRPr="00053FE4" w14:paraId="40174D0E" w14:textId="77777777" w:rsidTr="00053FE4"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8279F9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№</w:t>
            </w:r>
          </w:p>
        </w:tc>
        <w:tc>
          <w:tcPr>
            <w:tcW w:w="4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8E0F30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Темы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E97416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Количество часов</w:t>
            </w:r>
          </w:p>
        </w:tc>
      </w:tr>
      <w:tr w:rsidR="00771CB3" w:rsidRPr="00053FE4" w14:paraId="6EC40292" w14:textId="77777777" w:rsidTr="00053FE4"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3DC7D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4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E8F6A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08D7B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всего</w:t>
            </w:r>
          </w:p>
        </w:tc>
        <w:tc>
          <w:tcPr>
            <w:tcW w:w="30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C307576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контактная работа обучающихся с</w:t>
            </w:r>
          </w:p>
          <w:p w14:paraId="3A16F82C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преподавателем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B94B1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СРО</w:t>
            </w:r>
          </w:p>
        </w:tc>
      </w:tr>
      <w:tr w:rsidR="00771CB3" w:rsidRPr="00053FE4" w14:paraId="24FE1D56" w14:textId="77777777" w:rsidTr="00053FE4"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A384AF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4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63246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637547" w14:textId="77777777" w:rsidR="00771CB3" w:rsidRPr="00053FE4" w:rsidRDefault="00771CB3" w:rsidP="00053FE4">
            <w:pPr>
              <w:ind w:left="57"/>
            </w:pP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71A6E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лекции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DDCEB1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практические занятия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F493E" w14:textId="77777777" w:rsidR="00771CB3" w:rsidRPr="00053FE4" w:rsidRDefault="00771CB3" w:rsidP="00053FE4">
            <w:pPr>
              <w:ind w:left="57"/>
              <w:jc w:val="center"/>
            </w:pPr>
            <w:r w:rsidRPr="00053FE4">
              <w:t>лабораторные работы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B9D3C5" w14:textId="77777777" w:rsidR="00771CB3" w:rsidRPr="00053FE4" w:rsidRDefault="00771CB3" w:rsidP="00053FE4">
            <w:pPr>
              <w:ind w:left="57"/>
            </w:pPr>
          </w:p>
        </w:tc>
      </w:tr>
      <w:tr w:rsidR="00771CB3" w:rsidRPr="00053FE4" w14:paraId="0BC4EF14" w14:textId="77777777" w:rsidTr="00053FE4"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B82DE1" w14:textId="77777777" w:rsidR="00771CB3" w:rsidRPr="00053FE4" w:rsidRDefault="00771CB3" w:rsidP="00053FE4">
            <w:pPr>
              <w:ind w:lef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053FE4">
              <w:rPr>
                <w:b/>
                <w:bCs/>
                <w:color w:val="000000"/>
              </w:rPr>
              <w:t xml:space="preserve"> курс, 1 семестр</w:t>
            </w:r>
          </w:p>
        </w:tc>
      </w:tr>
      <w:tr w:rsidR="00771CB3" w:rsidRPr="00053FE4" w14:paraId="358CD085" w14:textId="77777777" w:rsidTr="00053FE4"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D1479AE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rPr>
                <w:color w:val="000000"/>
              </w:rPr>
              <w:t>Раздел I Методы и процедуры описательной статистики</w:t>
            </w:r>
          </w:p>
        </w:tc>
      </w:tr>
      <w:tr w:rsidR="00771CB3" w:rsidRPr="00053FE4" w14:paraId="7C89DF9E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83CA7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ABD7AB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Математическая обработка психологических данных. Основные понятия.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7D7E7B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8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A19D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6E144A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D23F0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88BDA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</w:tr>
      <w:tr w:rsidR="00771CB3" w:rsidRPr="00053FE4" w14:paraId="7203A456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49DCB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65614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Психологические измерения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91153C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E85BB7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1348CF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DCF210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3F0085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6</w:t>
            </w:r>
          </w:p>
        </w:tc>
      </w:tr>
      <w:tr w:rsidR="00771CB3" w:rsidRPr="00053FE4" w14:paraId="43C0525E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4760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F0848B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Представление данных в психологических исследованиях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19A376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A0ACFA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8B4C2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DB4A52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BF0F72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6</w:t>
            </w:r>
          </w:p>
        </w:tc>
      </w:tr>
      <w:tr w:rsidR="00771CB3" w:rsidRPr="00053FE4" w14:paraId="379A1A2A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4C4B4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AFE16" w14:textId="77777777" w:rsidR="00771CB3" w:rsidRPr="00053FE4" w:rsidRDefault="00771CB3" w:rsidP="00053FE4">
            <w:pPr>
              <w:ind w:left="57"/>
            </w:pPr>
            <w:r w:rsidRPr="00053FE4">
              <w:t>Виды статистических распределений. Использование свойств распределений в психологии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1283E2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16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A5289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D3F04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074FDA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F180B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10</w:t>
            </w:r>
          </w:p>
        </w:tc>
      </w:tr>
      <w:tr w:rsidR="00771CB3" w:rsidRPr="00053FE4" w14:paraId="1AE19532" w14:textId="77777777" w:rsidTr="00053FE4">
        <w:tc>
          <w:tcPr>
            <w:tcW w:w="97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EA91A1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rPr>
                <w:color w:val="000000"/>
              </w:rPr>
              <w:t xml:space="preserve">Раздел II </w:t>
            </w:r>
            <w:r w:rsidRPr="00053FE4">
              <w:t>Методы и процедуры индуктивной статистики</w:t>
            </w:r>
          </w:p>
        </w:tc>
      </w:tr>
      <w:tr w:rsidR="00771CB3" w:rsidRPr="00053FE4" w14:paraId="0B86A52E" w14:textId="77777777" w:rsidTr="00053FE4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5727C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A5D849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Выявление различий в уровне исследуемого признака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674F2B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16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51EFB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24E6A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D6FA12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445BE7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10</w:t>
            </w:r>
          </w:p>
        </w:tc>
      </w:tr>
      <w:tr w:rsidR="00771CB3" w:rsidRPr="00053FE4" w14:paraId="376434F6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B9DA4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5B84CD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Оценка достоверности сдвига в значениях исследуемого признака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29FB7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B5F10C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ED0A5C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363AF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03F894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10</w:t>
            </w:r>
          </w:p>
        </w:tc>
      </w:tr>
      <w:tr w:rsidR="00771CB3" w:rsidRPr="00053FE4" w14:paraId="1FFC414A" w14:textId="77777777" w:rsidTr="00053FE4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08A20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CFAF6A" w14:textId="77777777" w:rsidR="00771CB3" w:rsidRPr="00053FE4" w:rsidRDefault="00771CB3" w:rsidP="00053FE4">
            <w:pPr>
              <w:ind w:left="57"/>
              <w:rPr>
                <w:color w:val="000000"/>
              </w:rPr>
            </w:pPr>
            <w:r w:rsidRPr="00053FE4">
              <w:t>Корреляционный анализ.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893B6B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B93D67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7587D7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E8FA67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DB1D34" w14:textId="77777777" w:rsidR="00771CB3" w:rsidRPr="00053FE4" w:rsidRDefault="00771CB3" w:rsidP="00053FE4">
            <w:pPr>
              <w:ind w:left="57"/>
              <w:jc w:val="center"/>
              <w:rPr>
                <w:color w:val="000000"/>
              </w:rPr>
            </w:pPr>
            <w:r w:rsidRPr="00053FE4">
              <w:rPr>
                <w:color w:val="000000"/>
              </w:rPr>
              <w:t>20</w:t>
            </w:r>
          </w:p>
        </w:tc>
      </w:tr>
      <w:tr w:rsidR="00771CB3" w:rsidRPr="006632F7" w14:paraId="4BC2FD2D" w14:textId="77777777" w:rsidTr="00CA1D7E"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B616EDA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</w:t>
            </w:r>
          </w:p>
        </w:tc>
        <w:tc>
          <w:tcPr>
            <w:tcW w:w="48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67929" w14:textId="77777777" w:rsidR="00771CB3" w:rsidRPr="006632F7" w:rsidRDefault="00771CB3" w:rsidP="00053FE4">
            <w:pPr>
              <w:ind w:lef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–</w:t>
            </w:r>
          </w:p>
        </w:tc>
      </w:tr>
      <w:tr w:rsidR="00771CB3" w:rsidRPr="006632F7" w14:paraId="1422B608" w14:textId="77777777" w:rsidTr="00053FE4"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7774AD" w14:textId="77777777" w:rsidR="00771CB3" w:rsidRPr="006632F7" w:rsidRDefault="00771CB3" w:rsidP="00C109B3">
            <w:pPr>
              <w:ind w:left="57"/>
              <w:jc w:val="right"/>
              <w:rPr>
                <w:b/>
                <w:bCs/>
                <w:color w:val="000000"/>
              </w:rPr>
            </w:pPr>
            <w:r w:rsidRPr="006632F7">
              <w:rPr>
                <w:b/>
                <w:bCs/>
                <w:color w:val="000000"/>
              </w:rPr>
              <w:t xml:space="preserve">Итого за </w:t>
            </w:r>
            <w:r>
              <w:rPr>
                <w:b/>
                <w:bCs/>
                <w:color w:val="000000"/>
              </w:rPr>
              <w:t xml:space="preserve">1 </w:t>
            </w:r>
            <w:r w:rsidRPr="006632F7">
              <w:rPr>
                <w:b/>
                <w:bCs/>
                <w:color w:val="000000"/>
              </w:rPr>
              <w:t>семестр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C3D5B6" w14:textId="77777777" w:rsidR="00771CB3" w:rsidRPr="006632F7" w:rsidRDefault="00771CB3" w:rsidP="00C109B3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108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A57D1" w14:textId="77777777" w:rsidR="00771CB3" w:rsidRPr="006632F7" w:rsidRDefault="00771CB3" w:rsidP="00C109B3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37EFAE" w14:textId="77777777" w:rsidR="00771CB3" w:rsidRPr="006632F7" w:rsidRDefault="00771CB3" w:rsidP="00C109B3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29857" w14:textId="77777777" w:rsidR="00771CB3" w:rsidRPr="006632F7" w:rsidRDefault="00771CB3" w:rsidP="00C109B3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B08EF" w14:textId="77777777" w:rsidR="00771CB3" w:rsidRPr="006632F7" w:rsidRDefault="00771CB3" w:rsidP="00C109B3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color w:val="000000"/>
              </w:rPr>
              <w:t>66</w:t>
            </w:r>
          </w:p>
        </w:tc>
      </w:tr>
      <w:tr w:rsidR="00771CB3" w:rsidRPr="006632F7" w14:paraId="1A873285" w14:textId="77777777" w:rsidTr="00053FE4"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AE1877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промежуточной аттестации</w:t>
            </w:r>
          </w:p>
        </w:tc>
        <w:tc>
          <w:tcPr>
            <w:tcW w:w="48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D529D" w14:textId="77777777" w:rsidR="00771CB3" w:rsidRPr="006632F7" w:rsidRDefault="00771CB3" w:rsidP="00053FE4">
            <w:pPr>
              <w:ind w:left="57"/>
              <w:jc w:val="center"/>
              <w:rPr>
                <w:b/>
                <w:color w:val="000000"/>
              </w:rPr>
            </w:pPr>
            <w:r w:rsidRPr="006632F7">
              <w:rPr>
                <w:b/>
                <w:bCs/>
                <w:color w:val="000000"/>
              </w:rPr>
              <w:t>Зачет</w:t>
            </w:r>
          </w:p>
        </w:tc>
      </w:tr>
      <w:tr w:rsidR="00771CB3" w:rsidRPr="006632F7" w14:paraId="0CF9CED7" w14:textId="77777777" w:rsidTr="00053FE4"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4FA9D7DB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 w:rsidRPr="006632F7">
              <w:rPr>
                <w:b/>
                <w:bCs/>
                <w:color w:val="000000"/>
              </w:rPr>
              <w:t xml:space="preserve">Всего за </w:t>
            </w:r>
            <w:r>
              <w:rPr>
                <w:b/>
                <w:bCs/>
                <w:color w:val="000000"/>
              </w:rPr>
              <w:t xml:space="preserve">1 </w:t>
            </w:r>
            <w:r w:rsidRPr="006632F7">
              <w:rPr>
                <w:b/>
                <w:bCs/>
                <w:color w:val="000000"/>
              </w:rPr>
              <w:t>семестр</w:t>
            </w:r>
          </w:p>
          <w:p w14:paraId="41CAC799" w14:textId="77777777" w:rsidR="00771CB3" w:rsidRPr="006632F7" w:rsidRDefault="00771CB3" w:rsidP="00053FE4">
            <w:pPr>
              <w:ind w:left="57"/>
              <w:jc w:val="right"/>
              <w:rPr>
                <w:b/>
              </w:rPr>
            </w:pPr>
            <w:r w:rsidRPr="006632F7">
              <w:rPr>
                <w:b/>
              </w:rPr>
              <w:t xml:space="preserve">в т. ч. практическая подготовка </w:t>
            </w:r>
          </w:p>
          <w:p w14:paraId="1B5806A9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 w:rsidRPr="006632F7">
              <w:rPr>
                <w:b/>
              </w:rPr>
              <w:t>для отработки навыков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B043F37" w14:textId="77777777" w:rsidR="00771CB3" w:rsidRPr="006632F7" w:rsidRDefault="00771CB3" w:rsidP="00053FE4">
            <w:pPr>
              <w:ind w:left="57"/>
              <w:jc w:val="center"/>
              <w:rPr>
                <w:b/>
              </w:rPr>
            </w:pPr>
            <w:r w:rsidRPr="006632F7">
              <w:rPr>
                <w:b/>
              </w:rPr>
              <w:t>108</w:t>
            </w:r>
          </w:p>
        </w:tc>
      </w:tr>
      <w:tr w:rsidR="00771CB3" w:rsidRPr="006632F7" w14:paraId="661D4AAD" w14:textId="77777777" w:rsidTr="00053FE4">
        <w:tc>
          <w:tcPr>
            <w:tcW w:w="48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6680C7E0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580B7EF" w14:textId="77777777" w:rsidR="00771CB3" w:rsidRPr="006632F7" w:rsidRDefault="00771CB3" w:rsidP="00053FE4">
            <w:pPr>
              <w:ind w:left="57"/>
              <w:jc w:val="center"/>
              <w:rPr>
                <w:b/>
              </w:rPr>
            </w:pPr>
            <w:r w:rsidRPr="006632F7">
              <w:rPr>
                <w:b/>
              </w:rPr>
              <w:t>-</w:t>
            </w:r>
          </w:p>
        </w:tc>
      </w:tr>
      <w:tr w:rsidR="00771CB3" w:rsidRPr="006632F7" w14:paraId="68D2F5FA" w14:textId="77777777" w:rsidTr="00053FE4">
        <w:tc>
          <w:tcPr>
            <w:tcW w:w="4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0CC6BC9F" w14:textId="77777777" w:rsidR="00771CB3" w:rsidRPr="006632F7" w:rsidRDefault="00771CB3" w:rsidP="00053FE4">
            <w:pPr>
              <w:ind w:left="57"/>
              <w:jc w:val="right"/>
              <w:rPr>
                <w:b/>
                <w:bCs/>
                <w:color w:val="000000"/>
              </w:rPr>
            </w:pPr>
            <w:r w:rsidRPr="006632F7">
              <w:rPr>
                <w:b/>
                <w:bCs/>
                <w:color w:val="000000"/>
              </w:rPr>
              <w:t>Общий объем, з.е.</w:t>
            </w:r>
          </w:p>
        </w:tc>
        <w:tc>
          <w:tcPr>
            <w:tcW w:w="48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3ED736" w14:textId="77777777" w:rsidR="00771CB3" w:rsidRPr="006632F7" w:rsidRDefault="00771CB3" w:rsidP="00053FE4">
            <w:pPr>
              <w:ind w:left="57"/>
              <w:jc w:val="center"/>
              <w:rPr>
                <w:b/>
              </w:rPr>
            </w:pPr>
            <w:r w:rsidRPr="006632F7">
              <w:rPr>
                <w:b/>
              </w:rPr>
              <w:t>3</w:t>
            </w:r>
          </w:p>
        </w:tc>
      </w:tr>
    </w:tbl>
    <w:p w14:paraId="00335CFA" w14:textId="77777777" w:rsidR="00771CB3" w:rsidRPr="00053FE4" w:rsidRDefault="00771CB3" w:rsidP="00053FE4">
      <w:pPr>
        <w:ind w:firstLine="567"/>
        <w:jc w:val="both"/>
        <w:rPr>
          <w:sz w:val="28"/>
          <w:szCs w:val="28"/>
        </w:rPr>
      </w:pPr>
    </w:p>
    <w:p w14:paraId="4D829E8A" w14:textId="77777777" w:rsidR="00771CB3" w:rsidRDefault="00771CB3" w:rsidP="00D92879">
      <w:pPr>
        <w:pageBreakBefore/>
        <w:tabs>
          <w:tab w:val="left" w:pos="72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Pr="006C6FEC">
        <w:rPr>
          <w:b/>
          <w:sz w:val="28"/>
          <w:szCs w:val="28"/>
        </w:rPr>
        <w:t xml:space="preserve">Содержание лекционного курса, практических/семинарских </w:t>
      </w:r>
      <w:r w:rsidRPr="006C6FEC">
        <w:rPr>
          <w:b/>
          <w:sz w:val="28"/>
          <w:szCs w:val="28"/>
        </w:rPr>
        <w:br/>
        <w:t>занятий и самостоятельной работы обучающихся</w:t>
      </w:r>
    </w:p>
    <w:p w14:paraId="2708E50F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1B4838E8" w14:textId="77777777" w:rsidR="00771CB3" w:rsidRPr="00053FE4" w:rsidRDefault="00771CB3" w:rsidP="003E22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t>РАЗДЕЛ 1. МЕТОДЫ И ПРОЦЕДУРЫ ОПИСАТЕЛЬНОЙ СТАТИСТИКИ</w:t>
      </w:r>
    </w:p>
    <w:p w14:paraId="3CBBE88F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0FD58C58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t xml:space="preserve">Тема 1. Математическая обработка психологических данных. Основные понятия. </w:t>
      </w:r>
    </w:p>
    <w:p w14:paraId="0E75D002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290353">
        <w:rPr>
          <w:b/>
          <w:bCs/>
          <w:color w:val="000000"/>
          <w:spacing w:val="-2"/>
          <w:sz w:val="28"/>
          <w:szCs w:val="28"/>
        </w:rPr>
        <w:t>1. Содержание лекционного курса.</w:t>
      </w:r>
    </w:p>
    <w:p w14:paraId="58B98D81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Статус математических методов в современной психологии. Предмет и задачи дисциплины. Признаки и переменные. Распределение признака. Виды распределений. Параметры распределения. Статистические гипотезы. Общие принципы проверки статистических гипотез. Статистические критерии. Уровни статистической достоверности. Ошибки 1-го и 2- го рода. </w:t>
      </w:r>
    </w:p>
    <w:p w14:paraId="61767137" w14:textId="77777777" w:rsidR="00771CB3" w:rsidRPr="003E2240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2. План практического занятия: </w:t>
      </w:r>
      <w:r>
        <w:rPr>
          <w:bCs/>
          <w:color w:val="000000"/>
          <w:spacing w:val="-1"/>
          <w:sz w:val="28"/>
          <w:szCs w:val="28"/>
        </w:rPr>
        <w:t xml:space="preserve">не предусмотрено. </w:t>
      </w:r>
    </w:p>
    <w:p w14:paraId="17E245A4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3. Самостоятельная работа обучающегося: </w:t>
      </w:r>
    </w:p>
    <w:p w14:paraId="5E966551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4AB9ABDE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3FE4">
        <w:rPr>
          <w:sz w:val="28"/>
          <w:szCs w:val="28"/>
        </w:rPr>
        <w:t>Мощность критериев.</w:t>
      </w:r>
    </w:p>
    <w:p w14:paraId="50033C83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Pr="00053FE4">
        <w:rPr>
          <w:sz w:val="28"/>
          <w:szCs w:val="28"/>
        </w:rPr>
        <w:t xml:space="preserve"> Классификация задач и методов их решения.</w:t>
      </w:r>
    </w:p>
    <w:p w14:paraId="273557C4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4474BC71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b/>
          <w:bCs/>
          <w:sz w:val="28"/>
          <w:szCs w:val="28"/>
        </w:rPr>
        <w:t>Тема 2. Психологические измерения.</w:t>
      </w:r>
    </w:p>
    <w:p w14:paraId="4D6E0468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290353">
        <w:rPr>
          <w:b/>
          <w:bCs/>
          <w:color w:val="000000"/>
          <w:spacing w:val="-2"/>
          <w:sz w:val="28"/>
          <w:szCs w:val="28"/>
        </w:rPr>
        <w:t>1. Содержание лекционного курса.</w:t>
      </w:r>
    </w:p>
    <w:p w14:paraId="10ABDCF4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 Различные определения измерения. Различные типологии шкал, определяемые природой измеряемой величины. </w:t>
      </w:r>
    </w:p>
    <w:p w14:paraId="2C4847F2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2. План практического занятия </w:t>
      </w:r>
    </w:p>
    <w:p w14:paraId="6BFCD771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5DE203A8" w14:textId="77777777" w:rsidR="00771CB3" w:rsidRDefault="00771CB3" w:rsidP="003E224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Измерительные шкалы. </w:t>
      </w:r>
    </w:p>
    <w:p w14:paraId="42B33CBE" w14:textId="77777777" w:rsidR="00771CB3" w:rsidRPr="00053FE4" w:rsidRDefault="00771CB3" w:rsidP="003E224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3FE4">
        <w:rPr>
          <w:sz w:val="28"/>
          <w:szCs w:val="28"/>
        </w:rPr>
        <w:t>Примеры − Правила ранжирования − Формулирование гипотез</w:t>
      </w:r>
    </w:p>
    <w:p w14:paraId="712E1066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3. Самостоятельная работа обучающегося: </w:t>
      </w:r>
    </w:p>
    <w:p w14:paraId="0F380EEC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74A11C91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3FE4">
        <w:rPr>
          <w:sz w:val="28"/>
          <w:szCs w:val="28"/>
        </w:rPr>
        <w:t>Классификация С. Стивенса.</w:t>
      </w:r>
    </w:p>
    <w:p w14:paraId="63D1E6A7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068A77CD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t xml:space="preserve">Тема 3. Представление данных в психологических исследованиях. </w:t>
      </w:r>
    </w:p>
    <w:p w14:paraId="0922B2DE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290353">
        <w:rPr>
          <w:b/>
          <w:bCs/>
          <w:color w:val="000000"/>
          <w:spacing w:val="-2"/>
          <w:sz w:val="28"/>
          <w:szCs w:val="28"/>
        </w:rPr>
        <w:t>1. Содержание лекционного курса.</w:t>
      </w:r>
    </w:p>
    <w:p w14:paraId="13349564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Нормативы представления результатов анализа данных в научной психологии. Табулирование и наглядное представление данных. Графическое представление распределения частот: гистограммы, полигоны, огивы. </w:t>
      </w:r>
    </w:p>
    <w:p w14:paraId="6353CD48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2. План практического занятия </w:t>
      </w:r>
    </w:p>
    <w:p w14:paraId="20F72697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449023C1" w14:textId="77777777" w:rsidR="00771CB3" w:rsidRDefault="00771CB3" w:rsidP="003E224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Понятие и виды группировок. Таблицы. </w:t>
      </w:r>
    </w:p>
    <w:p w14:paraId="68B88617" w14:textId="77777777" w:rsidR="00771CB3" w:rsidRDefault="00771CB3" w:rsidP="003E224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3FE4">
        <w:rPr>
          <w:sz w:val="28"/>
          <w:szCs w:val="28"/>
        </w:rPr>
        <w:t>Решение задач</w:t>
      </w:r>
      <w:r>
        <w:rPr>
          <w:sz w:val="28"/>
          <w:szCs w:val="28"/>
        </w:rPr>
        <w:t>.</w:t>
      </w:r>
      <w:r w:rsidRPr="00053FE4">
        <w:rPr>
          <w:sz w:val="28"/>
          <w:szCs w:val="28"/>
        </w:rPr>
        <w:t xml:space="preserve"> Статистические ряды. </w:t>
      </w:r>
    </w:p>
    <w:p w14:paraId="09FD1E8A" w14:textId="77777777" w:rsidR="00771CB3" w:rsidRPr="00053FE4" w:rsidRDefault="00771CB3" w:rsidP="003E224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Элементы ряда распределения. Графические методы описания данных </w:t>
      </w:r>
    </w:p>
    <w:p w14:paraId="4E89431D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3. Самостоятельная работа обучающегося: </w:t>
      </w:r>
    </w:p>
    <w:p w14:paraId="02E0851B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7A5F20EA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3FE4">
        <w:rPr>
          <w:sz w:val="28"/>
          <w:szCs w:val="28"/>
        </w:rPr>
        <w:t xml:space="preserve">Квантили, как метод описания группы наблюдений. </w:t>
      </w:r>
    </w:p>
    <w:p w14:paraId="2E7EB57C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53FE4">
        <w:rPr>
          <w:sz w:val="28"/>
          <w:szCs w:val="28"/>
        </w:rPr>
        <w:t>Виды квантилей: квартили, квантили, децили, процентили, промилле.</w:t>
      </w:r>
    </w:p>
    <w:p w14:paraId="4E0525FF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368F7A35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t>Тема 4. Виды статистических распределений. Использование свойств распределений в психологии</w:t>
      </w:r>
    </w:p>
    <w:p w14:paraId="3950238A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290353">
        <w:rPr>
          <w:b/>
          <w:bCs/>
          <w:color w:val="000000"/>
          <w:spacing w:val="-2"/>
          <w:sz w:val="28"/>
          <w:szCs w:val="28"/>
        </w:rPr>
        <w:t>1. Содержание лекционного курса.</w:t>
      </w:r>
    </w:p>
    <w:p w14:paraId="52702845" w14:textId="77777777" w:rsidR="00771CB3" w:rsidRPr="003E2240" w:rsidRDefault="00771CB3" w:rsidP="003E22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Виды распределений, их свойства и числовые характеристики. Меры центральной тенденции: мода, медиана, среднее арифметическое, их свойства и интерпретация. Меры изменчивости: размах, дисперсия, стандартное отклонение, их свойства и интерпретация. Меры ассиметрии и эксцесса. </w:t>
      </w:r>
    </w:p>
    <w:p w14:paraId="33C5AF51" w14:textId="77777777" w:rsidR="00771CB3" w:rsidRPr="003E2240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3E2240">
        <w:rPr>
          <w:b/>
          <w:bCs/>
          <w:color w:val="000000"/>
          <w:spacing w:val="-1"/>
          <w:sz w:val="28"/>
          <w:szCs w:val="28"/>
        </w:rPr>
        <w:t xml:space="preserve">2. План практического занятия </w:t>
      </w:r>
    </w:p>
    <w:p w14:paraId="41E37E82" w14:textId="77777777" w:rsidR="00771CB3" w:rsidRPr="003E2240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3E2240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4F791106" w14:textId="77777777" w:rsidR="00771CB3" w:rsidRPr="003E2240" w:rsidRDefault="00771CB3" w:rsidP="003E22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2240">
        <w:rPr>
          <w:bCs/>
          <w:sz w:val="28"/>
          <w:szCs w:val="28"/>
        </w:rPr>
        <w:t>1. Расчет критерия Колмогорова-Смирнова, построение гистрограмм.</w:t>
      </w:r>
    </w:p>
    <w:p w14:paraId="728EFE2D" w14:textId="77777777" w:rsidR="00771CB3" w:rsidRPr="003E2240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3E2240">
        <w:rPr>
          <w:b/>
          <w:bCs/>
          <w:color w:val="000000"/>
          <w:spacing w:val="-1"/>
          <w:sz w:val="28"/>
          <w:szCs w:val="28"/>
        </w:rPr>
        <w:t xml:space="preserve">3. Самостоятельная работа обучающегося: </w:t>
      </w:r>
    </w:p>
    <w:p w14:paraId="72B9ECDF" w14:textId="77777777" w:rsidR="00771CB3" w:rsidRPr="003E2240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3E2240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61C10FD6" w14:textId="77777777" w:rsidR="00771CB3" w:rsidRPr="003E2240" w:rsidRDefault="00771CB3" w:rsidP="003E22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2240">
        <w:rPr>
          <w:sz w:val="28"/>
          <w:szCs w:val="28"/>
        </w:rPr>
        <w:t>Определение числовых характеристик по экспериментальным данным.</w:t>
      </w:r>
    </w:p>
    <w:p w14:paraId="46896314" w14:textId="77777777" w:rsidR="00771CB3" w:rsidRDefault="00771CB3" w:rsidP="003E22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1FAAC40B" w14:textId="77777777" w:rsidR="00771CB3" w:rsidRPr="00053FE4" w:rsidRDefault="00771CB3" w:rsidP="003E22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t>РАЗДЕЛ 2. МЕТОДЫ И ПРОЦЕДУРЫ ИНДУКТИВНОЙ СТАТИСТИКИ</w:t>
      </w:r>
    </w:p>
    <w:p w14:paraId="752FA24D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3F7248AD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b/>
          <w:bCs/>
          <w:sz w:val="28"/>
          <w:szCs w:val="28"/>
        </w:rPr>
        <w:t>Тема 5. Выявление различий в уровне исследуемого признака.</w:t>
      </w:r>
      <w:r w:rsidRPr="00053FE4">
        <w:rPr>
          <w:sz w:val="28"/>
          <w:szCs w:val="28"/>
        </w:rPr>
        <w:t xml:space="preserve"> </w:t>
      </w:r>
    </w:p>
    <w:p w14:paraId="1E5AF37C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290353">
        <w:rPr>
          <w:b/>
          <w:bCs/>
          <w:color w:val="000000"/>
          <w:spacing w:val="-2"/>
          <w:sz w:val="28"/>
          <w:szCs w:val="28"/>
        </w:rPr>
        <w:t>1. Содержание лекционного курса.</w:t>
      </w:r>
    </w:p>
    <w:p w14:paraId="223B9F56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Параметрические и непараметрические критерии различий. Виды критериев. U- критерий Манна – Уитни, Hкритерий Краскала-Уоллеса. S критерий тенденций Джонкира. T – критерий Стьюдента для несвязанных выборок. F – критерий Снедекора – Фишера. G критерий Кохрана. </w:t>
      </w:r>
    </w:p>
    <w:p w14:paraId="645C5E10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2. План практического занятия </w:t>
      </w:r>
    </w:p>
    <w:p w14:paraId="46917204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54CFD400" w14:textId="77777777" w:rsidR="00771CB3" w:rsidRPr="003E2240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3E2240">
        <w:rPr>
          <w:bCs/>
          <w:sz w:val="28"/>
          <w:szCs w:val="28"/>
        </w:rPr>
        <w:t>Расчет критерия Стьюдента и критерия Фишера.</w:t>
      </w:r>
    </w:p>
    <w:p w14:paraId="4404E7F4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3. Самостоятельная работа обучающегося: </w:t>
      </w:r>
    </w:p>
    <w:p w14:paraId="0B436152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32F94CEC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3FE4">
        <w:rPr>
          <w:sz w:val="28"/>
          <w:szCs w:val="28"/>
        </w:rPr>
        <w:t>Использование критериев в зависимости от класса задач.</w:t>
      </w:r>
    </w:p>
    <w:p w14:paraId="2108D42D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6AC07F0A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t xml:space="preserve">Тема 6. Оценка достоверности сдвига в значениях исследуемого признака. </w:t>
      </w:r>
    </w:p>
    <w:p w14:paraId="75D6816A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290353">
        <w:rPr>
          <w:b/>
          <w:bCs/>
          <w:color w:val="000000"/>
          <w:spacing w:val="-2"/>
          <w:sz w:val="28"/>
          <w:szCs w:val="28"/>
        </w:rPr>
        <w:t>1. Содержание лекционного курса.</w:t>
      </w:r>
    </w:p>
    <w:p w14:paraId="412FB718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Исследование измерений. Виды критериев. Использование критериев в зависимости от классов задач. Т – критерий Вилкоксона. L- критерий тенденций Пейджа. </w:t>
      </w:r>
    </w:p>
    <w:p w14:paraId="5E8FE9A9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2. План практического занятия </w:t>
      </w:r>
    </w:p>
    <w:p w14:paraId="5203DF58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799C22D5" w14:textId="77777777" w:rsidR="00771CB3" w:rsidRPr="003E2240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2240">
        <w:rPr>
          <w:bCs/>
          <w:sz w:val="28"/>
          <w:szCs w:val="28"/>
        </w:rPr>
        <w:t>1. Расчет критерия Стьюдента для связанных и несвязанных выборок.</w:t>
      </w:r>
    </w:p>
    <w:p w14:paraId="75F14CD9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3. Самостоятельная работа обучающегося: </w:t>
      </w:r>
    </w:p>
    <w:p w14:paraId="451E0A42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2C7C4F55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3FE4">
        <w:rPr>
          <w:sz w:val="28"/>
          <w:szCs w:val="28"/>
        </w:rPr>
        <w:t>T – критерий Стьюдента для связанных выборок.</w:t>
      </w:r>
    </w:p>
    <w:p w14:paraId="37FC430D" w14:textId="77777777" w:rsidR="00771CB3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63A51506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lastRenderedPageBreak/>
        <w:t xml:space="preserve">Тема 7. Корреляционный анализ. </w:t>
      </w:r>
    </w:p>
    <w:p w14:paraId="4F247613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2"/>
          <w:sz w:val="28"/>
          <w:szCs w:val="28"/>
        </w:rPr>
      </w:pPr>
      <w:r w:rsidRPr="00290353">
        <w:rPr>
          <w:b/>
          <w:bCs/>
          <w:color w:val="000000"/>
          <w:spacing w:val="-2"/>
          <w:sz w:val="28"/>
          <w:szCs w:val="28"/>
        </w:rPr>
        <w:t>1. Содержание лекционного курса.</w:t>
      </w:r>
    </w:p>
    <w:p w14:paraId="44D28A26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53FE4">
        <w:rPr>
          <w:sz w:val="28"/>
          <w:szCs w:val="28"/>
        </w:rPr>
        <w:t xml:space="preserve">Меры связи. Понятие ковариации, корреляционные связи, сопряженности. Диаграммы рассеивания. Rxy – коэффициент линейной корреляции Пирсона. Rs – коэффициент ранговой корреляции Спирмена. Другие коэффициенты корреляции, используемые в зависимости от видов шкал: коэффициент φ, точечный биссериальный коэффициент корреляции, τ – Кендалла. </w:t>
      </w:r>
    </w:p>
    <w:p w14:paraId="5C0AA613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2. План практического занятия </w:t>
      </w:r>
    </w:p>
    <w:p w14:paraId="1F9211AD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41BCED78" w14:textId="77777777" w:rsidR="00771CB3" w:rsidRPr="003E2240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E2240">
        <w:rPr>
          <w:bCs/>
          <w:sz w:val="28"/>
          <w:szCs w:val="28"/>
        </w:rPr>
        <w:t>1. Расчет коэффициента Спирмена и коэффициента Пирсона.</w:t>
      </w:r>
    </w:p>
    <w:p w14:paraId="07EEE359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 xml:space="preserve">3. Самостоятельная работа обучающегося: </w:t>
      </w:r>
    </w:p>
    <w:p w14:paraId="72947D22" w14:textId="77777777" w:rsidR="00771CB3" w:rsidRPr="00290353" w:rsidRDefault="00771CB3" w:rsidP="003E2240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290353">
        <w:rPr>
          <w:b/>
          <w:bCs/>
          <w:color w:val="000000"/>
          <w:spacing w:val="-1"/>
          <w:sz w:val="28"/>
          <w:szCs w:val="28"/>
        </w:rPr>
        <w:t>Изучаемые вопросы:</w:t>
      </w:r>
    </w:p>
    <w:p w14:paraId="45917D35" w14:textId="77777777" w:rsidR="00771CB3" w:rsidRPr="00053FE4" w:rsidRDefault="00771CB3" w:rsidP="00053FE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3FE4">
        <w:rPr>
          <w:sz w:val="28"/>
          <w:szCs w:val="28"/>
        </w:rPr>
        <w:t>Частная и множественные корреляции.</w:t>
      </w:r>
    </w:p>
    <w:p w14:paraId="797D3DD5" w14:textId="77777777" w:rsidR="00771CB3" w:rsidRPr="00032CDA" w:rsidRDefault="00771CB3" w:rsidP="004B5049">
      <w:pPr>
        <w:pStyle w:val="1"/>
        <w:rPr>
          <w:rFonts w:ascii="Times New Roman" w:hAnsi="Times New Roman"/>
        </w:rPr>
      </w:pPr>
      <w:bookmarkStart w:id="10" w:name="_Toc100218799"/>
      <w:bookmarkStart w:id="11" w:name="_Toc100752845"/>
      <w:r w:rsidRPr="00032CDA">
        <w:rPr>
          <w:rFonts w:ascii="Times New Roman" w:hAnsi="Times New Roman"/>
        </w:rPr>
        <w:lastRenderedPageBreak/>
        <w:t xml:space="preserve">5. </w:t>
      </w:r>
      <w:r w:rsidRPr="00032CDA">
        <w:t>ФОНД ОЦЕНОЧНЫХ МАТЕРИАЛОВ ПО ДИСЦИПЛИНЕ</w:t>
      </w:r>
      <w:bookmarkEnd w:id="10"/>
      <w:bookmarkEnd w:id="11"/>
    </w:p>
    <w:p w14:paraId="54B9FD94" w14:textId="77777777" w:rsidR="00771CB3" w:rsidRPr="00032CDA" w:rsidRDefault="00771CB3" w:rsidP="004B5049">
      <w:pPr>
        <w:ind w:firstLine="567"/>
        <w:jc w:val="both"/>
        <w:rPr>
          <w:sz w:val="28"/>
          <w:szCs w:val="28"/>
        </w:rPr>
      </w:pPr>
    </w:p>
    <w:p w14:paraId="7E41F180" w14:textId="77777777" w:rsidR="00771CB3" w:rsidRPr="00032CDA" w:rsidRDefault="00771CB3" w:rsidP="004B5049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Оценочные материалы сформированы для аттестации обучающихся Института в целях установления уровня освоения ими дисциплины. Оценочные материалы  используются для текущего контроля успеваемости обучающихся по дисциплине и установленной настоящей рабочей программой  формы промежуточной аттестации обучающихся по дисциплине.</w:t>
      </w:r>
    </w:p>
    <w:p w14:paraId="42DABA6E" w14:textId="77777777" w:rsidR="00771CB3" w:rsidRPr="00032CDA" w:rsidRDefault="00771CB3" w:rsidP="004B5049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Оценочные материалы по дисциплине отвечают общей характеристике фондов оценочных материалов, являющихся самостоятельным компонентом образовательной программы, и объединены  в фонд оценочных материалов (базу данных) по настоящей дисциплине.</w:t>
      </w:r>
    </w:p>
    <w:p w14:paraId="5C2EDC69" w14:textId="77777777" w:rsidR="00771CB3" w:rsidRPr="00032CDA" w:rsidRDefault="00771CB3" w:rsidP="004B5049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Фонд оценочных материалов по  дисциплине является  составной частью –приложением № 1 к  настоящей рабочей программе дисциплины.</w:t>
      </w:r>
    </w:p>
    <w:p w14:paraId="0CCA88CE" w14:textId="77777777" w:rsidR="00771CB3" w:rsidRPr="00032CDA" w:rsidRDefault="00771CB3" w:rsidP="004B5049">
      <w:pPr>
        <w:ind w:firstLine="567"/>
      </w:pPr>
    </w:p>
    <w:p w14:paraId="50EF0673" w14:textId="77777777" w:rsidR="00771CB3" w:rsidRPr="00032CDA" w:rsidRDefault="00771CB3" w:rsidP="004B5049">
      <w:pPr>
        <w:pStyle w:val="1"/>
      </w:pPr>
      <w:bookmarkStart w:id="12" w:name="_Toc100218800"/>
      <w:bookmarkStart w:id="13" w:name="_Toc100752846"/>
      <w:bookmarkStart w:id="14" w:name="_Hlk99466868"/>
      <w:r w:rsidRPr="00032CDA">
        <w:lastRenderedPageBreak/>
        <w:t>6. МЕТОДИЧЕСКИЕ МАТЕРИАЛЫ ПО ДИСЦИПЛИНЕ</w:t>
      </w:r>
      <w:bookmarkEnd w:id="12"/>
      <w:bookmarkEnd w:id="13"/>
    </w:p>
    <w:p w14:paraId="7CD74BC8" w14:textId="77777777" w:rsidR="00771CB3" w:rsidRPr="00032CDA" w:rsidRDefault="00771CB3" w:rsidP="004B5049">
      <w:pPr>
        <w:jc w:val="both"/>
        <w:rPr>
          <w:sz w:val="28"/>
          <w:szCs w:val="28"/>
        </w:rPr>
      </w:pPr>
    </w:p>
    <w:p w14:paraId="6A8327F9" w14:textId="77777777" w:rsidR="00771CB3" w:rsidRPr="00032CDA" w:rsidRDefault="00771CB3" w:rsidP="004B5049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К методическим материалам по дисциплине  относятся предназначенные для обучения основные и дополнительные печатные издания, электронные учебные издания (учебно-методическая литература), профессиональные базы данных и информационные справочные  системы,  лицензионное и свободно распространяемое программное обеспечение, согласно приведенным ниже перечням.</w:t>
      </w:r>
    </w:p>
    <w:p w14:paraId="44A16016" w14:textId="77777777" w:rsidR="00771CB3" w:rsidRPr="00032CDA" w:rsidRDefault="00771CB3" w:rsidP="004B5049">
      <w:pPr>
        <w:ind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К методическим материалам по дисциплине относятся также инструктирующие материалы, приведенные в компоненте образовательной программы, имеющем название «Методические материалы». </w:t>
      </w:r>
    </w:p>
    <w:p w14:paraId="7DF003A8" w14:textId="77777777" w:rsidR="00771CB3" w:rsidRPr="00032CDA" w:rsidRDefault="00771CB3" w:rsidP="004B5049">
      <w:pPr>
        <w:ind w:firstLine="567"/>
        <w:jc w:val="both"/>
        <w:rPr>
          <w:sz w:val="28"/>
          <w:szCs w:val="28"/>
        </w:rPr>
      </w:pPr>
    </w:p>
    <w:p w14:paraId="7BC931CC" w14:textId="77777777" w:rsidR="00771CB3" w:rsidRPr="00032CDA" w:rsidRDefault="00771CB3" w:rsidP="004B5049">
      <w:pPr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>6.1. Перечень основной и дополнительной учебно-методической литературы, необходимой для освоения дисциплины</w:t>
      </w:r>
    </w:p>
    <w:p w14:paraId="7088635B" w14:textId="77777777" w:rsidR="00771CB3" w:rsidRDefault="00771CB3" w:rsidP="004B5049">
      <w:pPr>
        <w:jc w:val="center"/>
        <w:rPr>
          <w:b/>
          <w:sz w:val="28"/>
          <w:szCs w:val="28"/>
        </w:rPr>
      </w:pPr>
      <w:bookmarkStart w:id="15" w:name="_Hlk99466898"/>
      <w:bookmarkEnd w:id="14"/>
    </w:p>
    <w:p w14:paraId="3B588AD4" w14:textId="77777777" w:rsidR="00771CB3" w:rsidRDefault="00771CB3" w:rsidP="004B5049">
      <w:pPr>
        <w:tabs>
          <w:tab w:val="left" w:pos="900"/>
        </w:tabs>
        <w:ind w:firstLine="567"/>
        <w:jc w:val="center"/>
        <w:rPr>
          <w:b/>
          <w:bCs/>
          <w:sz w:val="28"/>
          <w:szCs w:val="28"/>
        </w:rPr>
      </w:pPr>
      <w:r w:rsidRPr="00053FE4">
        <w:rPr>
          <w:b/>
          <w:bCs/>
          <w:sz w:val="28"/>
          <w:szCs w:val="28"/>
        </w:rPr>
        <w:t>Основная литература</w:t>
      </w:r>
    </w:p>
    <w:p w14:paraId="4ED2A8BA" w14:textId="77777777" w:rsidR="00771CB3" w:rsidRPr="00F43EC1" w:rsidRDefault="00771CB3" w:rsidP="004B5049">
      <w:pPr>
        <w:pStyle w:val="af0"/>
        <w:numPr>
          <w:ilvl w:val="0"/>
          <w:numId w:val="30"/>
        </w:numPr>
        <w:tabs>
          <w:tab w:val="left" w:pos="900"/>
        </w:tabs>
        <w:ind w:left="0" w:firstLine="567"/>
        <w:jc w:val="both"/>
        <w:rPr>
          <w:rFonts w:cs="Times New Roman"/>
          <w:bCs/>
          <w:szCs w:val="28"/>
        </w:rPr>
      </w:pPr>
      <w:r w:rsidRPr="00F43EC1">
        <w:rPr>
          <w:rFonts w:cs="Times New Roman"/>
          <w:bCs/>
          <w:szCs w:val="28"/>
        </w:rPr>
        <w:t>Перевозкин, С. Б. Математические методы в психологии : учебное пособие / С. Б. Перевозкин, Ю. М. Перевозкина. — Москва : Ай Пи Ар Медиа, 2021. — 161 c. — ISBN 978-5-4497-1174-8. — Текст : электронный // Цифровой образовательный ресурс IPR SMART : [сайт]. — URL: https://www.iprbookshop.ru/108233.html  — Режим доступа: для авторизир. Пользователей</w:t>
      </w:r>
    </w:p>
    <w:p w14:paraId="029FCCE1" w14:textId="77777777" w:rsidR="00771CB3" w:rsidRPr="00053FE4" w:rsidRDefault="00771CB3" w:rsidP="004B5049">
      <w:pPr>
        <w:tabs>
          <w:tab w:val="left" w:pos="900"/>
        </w:tabs>
        <w:ind w:firstLine="567"/>
        <w:jc w:val="center"/>
        <w:rPr>
          <w:b/>
          <w:bCs/>
          <w:sz w:val="28"/>
          <w:szCs w:val="28"/>
        </w:rPr>
      </w:pPr>
    </w:p>
    <w:p w14:paraId="47837708" w14:textId="77777777" w:rsidR="00771CB3" w:rsidRPr="00053FE4" w:rsidRDefault="00771CB3" w:rsidP="004B5049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53FE4">
        <w:rPr>
          <w:b/>
          <w:sz w:val="28"/>
          <w:szCs w:val="28"/>
        </w:rPr>
        <w:t>Дополнительная литература</w:t>
      </w:r>
    </w:p>
    <w:p w14:paraId="197A3697" w14:textId="77777777" w:rsidR="00771CB3" w:rsidRPr="00F43EC1" w:rsidRDefault="00771CB3" w:rsidP="004B5049">
      <w:pPr>
        <w:pStyle w:val="af0"/>
        <w:numPr>
          <w:ilvl w:val="0"/>
          <w:numId w:val="33"/>
        </w:numPr>
        <w:tabs>
          <w:tab w:val="left" w:pos="900"/>
        </w:tabs>
        <w:ind w:left="0" w:firstLine="567"/>
        <w:jc w:val="both"/>
        <w:rPr>
          <w:rFonts w:cs="Times New Roman"/>
          <w:bCs/>
          <w:szCs w:val="28"/>
        </w:rPr>
      </w:pPr>
      <w:r w:rsidRPr="00F43EC1">
        <w:rPr>
          <w:rFonts w:cs="Times New Roman"/>
          <w:bCs/>
          <w:szCs w:val="28"/>
        </w:rPr>
        <w:t>Ермолаев-Томин, О. Ю. Математические методы в психологии [Текст]  : учебник для бакалавров / О. Ю. Ермолаев-Томин. — 4-е изд., перераб. и доп. — М. : Издательство Юрайт, 2013. — 511 с. — Серия: Бакалавр. Базовый курс.</w:t>
      </w:r>
    </w:p>
    <w:p w14:paraId="008D10AE" w14:textId="77777777" w:rsidR="00771CB3" w:rsidRPr="00F43EC1" w:rsidRDefault="00771CB3" w:rsidP="004B5049">
      <w:pPr>
        <w:pStyle w:val="af0"/>
        <w:numPr>
          <w:ilvl w:val="0"/>
          <w:numId w:val="33"/>
        </w:numPr>
        <w:tabs>
          <w:tab w:val="left" w:pos="900"/>
        </w:tabs>
        <w:ind w:left="0" w:firstLine="567"/>
        <w:jc w:val="both"/>
        <w:rPr>
          <w:rFonts w:cs="Times New Roman"/>
          <w:bCs/>
          <w:szCs w:val="28"/>
        </w:rPr>
      </w:pPr>
      <w:r w:rsidRPr="00F43EC1">
        <w:rPr>
          <w:rFonts w:cs="Times New Roman"/>
          <w:bCs/>
          <w:szCs w:val="28"/>
        </w:rPr>
        <w:t xml:space="preserve">Ермолаев-Томин, О. Ю. Математические методы в психологии в 2 ч. Часть 1. : учебник для академического бакалавриата / О. Ю. Ермолаев-Томин. — 5-е изд., испр. и доп. — Москва : Издательство Юрайт, 2019. — 280 с. — (Бакалавр. Академический курс). — ISBN 978-5-534-04325-9. — Текст : электронный // Образовательная платформа Юрайт [сайт]. — URL: </w:t>
      </w:r>
      <w:hyperlink r:id="rId7" w:history="1">
        <w:r w:rsidRPr="00F43EC1">
          <w:rPr>
            <w:rStyle w:val="af7"/>
            <w:bCs/>
            <w:color w:val="auto"/>
            <w:szCs w:val="28"/>
            <w:u w:val="none"/>
          </w:rPr>
          <w:t>https://urait.ru/bcode/434733</w:t>
        </w:r>
      </w:hyperlink>
      <w:r w:rsidRPr="00F43EC1">
        <w:rPr>
          <w:szCs w:val="28"/>
        </w:rPr>
        <w:t xml:space="preserve"> — Режим доступа: для авторизир. пользователей</w:t>
      </w:r>
    </w:p>
    <w:p w14:paraId="3EC5A42D" w14:textId="77777777" w:rsidR="00771CB3" w:rsidRPr="00F43EC1" w:rsidRDefault="00771CB3" w:rsidP="004B5049">
      <w:pPr>
        <w:pStyle w:val="af0"/>
        <w:numPr>
          <w:ilvl w:val="0"/>
          <w:numId w:val="33"/>
        </w:numPr>
        <w:tabs>
          <w:tab w:val="left" w:pos="900"/>
        </w:tabs>
        <w:ind w:left="0" w:firstLine="567"/>
        <w:jc w:val="both"/>
        <w:rPr>
          <w:rFonts w:cs="Times New Roman"/>
          <w:bCs/>
          <w:szCs w:val="28"/>
        </w:rPr>
      </w:pPr>
      <w:r w:rsidRPr="00F43EC1">
        <w:rPr>
          <w:rFonts w:cs="Times New Roman"/>
          <w:bCs/>
          <w:szCs w:val="28"/>
        </w:rPr>
        <w:t xml:space="preserve">Ермолаев-Томин, О. Ю. Математические методы в психологии в 2 ч. Часть 2. : учебник для академического бакалавриата / О. Ю. Ермолаев-Томин. — 5-е изд., испр. и доп. — Москва : Издательство Юрайт, 2019. — 235 с. — (Бакалавр. Академический курс). — ISBN 978-5-534-04327-3. — Текст : электронный // Образовательная платформа Юрайт [сайт]. — URL: </w:t>
      </w:r>
      <w:hyperlink r:id="rId8" w:history="1">
        <w:r w:rsidRPr="00F43EC1">
          <w:rPr>
            <w:rStyle w:val="af7"/>
            <w:bCs/>
            <w:color w:val="auto"/>
            <w:szCs w:val="28"/>
            <w:u w:val="none"/>
          </w:rPr>
          <w:t>https://urait.ru/bcode/434734</w:t>
        </w:r>
      </w:hyperlink>
      <w:r w:rsidRPr="00F43EC1">
        <w:rPr>
          <w:szCs w:val="28"/>
        </w:rPr>
        <w:t>— Режим доступа: для авторизир. пользователей</w:t>
      </w:r>
    </w:p>
    <w:p w14:paraId="3F381855" w14:textId="77777777" w:rsidR="00771CB3" w:rsidRPr="00F43EC1" w:rsidRDefault="00771CB3" w:rsidP="004B5049">
      <w:pPr>
        <w:pStyle w:val="af0"/>
        <w:numPr>
          <w:ilvl w:val="0"/>
          <w:numId w:val="33"/>
        </w:numPr>
        <w:tabs>
          <w:tab w:val="left" w:pos="900"/>
        </w:tabs>
        <w:ind w:left="0" w:firstLine="567"/>
        <w:jc w:val="both"/>
        <w:rPr>
          <w:rFonts w:cs="Times New Roman"/>
          <w:bCs/>
          <w:szCs w:val="28"/>
        </w:rPr>
      </w:pPr>
      <w:r w:rsidRPr="00F43EC1">
        <w:rPr>
          <w:rFonts w:cs="Times New Roman"/>
          <w:bCs/>
          <w:szCs w:val="28"/>
        </w:rPr>
        <w:t>Колемаев, В. А. Теория вероятностей и математическая статистика : учебник для вузов / В. А. Колемаев, В. Н. Калинина ; под редакцией В. А. Колемаев. — 2-е изд. — Москва : ЮНИТИ-ДАНА, 2017. — 352 c. — ISBN 5-238-00560-1. — Текст : электронный // Цифровой образовательный ресурс IPR SMART : [сайт]. — URL: https://www.iprbookshop.ru/71075.html — Режим доступа: для авторизир. пользователей</w:t>
      </w:r>
    </w:p>
    <w:p w14:paraId="660A4CD8" w14:textId="77777777" w:rsidR="00771CB3" w:rsidRPr="00F43EC1" w:rsidRDefault="00771CB3" w:rsidP="004B5049">
      <w:pPr>
        <w:pStyle w:val="af0"/>
        <w:numPr>
          <w:ilvl w:val="0"/>
          <w:numId w:val="33"/>
        </w:numPr>
        <w:tabs>
          <w:tab w:val="left" w:pos="900"/>
        </w:tabs>
        <w:ind w:left="0" w:firstLine="567"/>
        <w:jc w:val="both"/>
        <w:rPr>
          <w:rFonts w:cs="Times New Roman"/>
          <w:bCs/>
          <w:szCs w:val="28"/>
        </w:rPr>
      </w:pPr>
      <w:r w:rsidRPr="00F43EC1">
        <w:rPr>
          <w:rFonts w:cs="Times New Roman"/>
          <w:bCs/>
          <w:szCs w:val="28"/>
        </w:rPr>
        <w:lastRenderedPageBreak/>
        <w:t>Комиссаров, В. В. Математические методы в психологии : учебное пособие / В. В. Комиссаров, Н. В. Комиссарова. — Новосибирск : Новосибирский государственный технический университет, 2017. — 130 c. — ISBN 978-5-7782-3336-2. — Текст : электронный // Цифровой образовательный ресурс IPR SMART : [сайт]. — URL: https://www.iprbookshop.ru/91231.html — Режим доступа: для авторизир. пользователей</w:t>
      </w:r>
    </w:p>
    <w:p w14:paraId="3432DDC0" w14:textId="77777777" w:rsidR="00771CB3" w:rsidRPr="00F43EC1" w:rsidRDefault="00771CB3" w:rsidP="004B5049">
      <w:pPr>
        <w:pStyle w:val="af0"/>
        <w:numPr>
          <w:ilvl w:val="0"/>
          <w:numId w:val="33"/>
        </w:numPr>
        <w:tabs>
          <w:tab w:val="left" w:pos="900"/>
        </w:tabs>
        <w:ind w:left="0" w:firstLine="567"/>
        <w:jc w:val="both"/>
        <w:rPr>
          <w:rFonts w:cs="Times New Roman"/>
          <w:bCs/>
          <w:szCs w:val="28"/>
        </w:rPr>
      </w:pPr>
      <w:r w:rsidRPr="00F43EC1">
        <w:rPr>
          <w:rFonts w:cs="Times New Roman"/>
          <w:bCs/>
          <w:szCs w:val="28"/>
        </w:rPr>
        <w:t>Суходольский, Г. В. Основы математической статистики для психологов [Текст]  / Г. В. Суходольский. — СПб. : Изд-во Ленинградского университета, 1972. — 429</w:t>
      </w:r>
      <w:r>
        <w:rPr>
          <w:rFonts w:cs="Times New Roman"/>
          <w:bCs/>
          <w:szCs w:val="28"/>
        </w:rPr>
        <w:t xml:space="preserve"> </w:t>
      </w:r>
      <w:r w:rsidRPr="00F43EC1">
        <w:rPr>
          <w:rFonts w:cs="Times New Roman"/>
          <w:bCs/>
          <w:szCs w:val="28"/>
        </w:rPr>
        <w:t>с.</w:t>
      </w:r>
    </w:p>
    <w:p w14:paraId="1E71DC14" w14:textId="77777777" w:rsidR="00771CB3" w:rsidRPr="00032CDA" w:rsidRDefault="00771CB3" w:rsidP="004B5049">
      <w:pPr>
        <w:jc w:val="center"/>
        <w:rPr>
          <w:b/>
          <w:sz w:val="28"/>
          <w:szCs w:val="28"/>
        </w:rPr>
      </w:pPr>
    </w:p>
    <w:p w14:paraId="1114B021" w14:textId="77777777" w:rsidR="00771CB3" w:rsidRPr="00032CDA" w:rsidRDefault="00771CB3" w:rsidP="004B5049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6.2. Профессиональные базы данных, </w:t>
      </w:r>
      <w:r w:rsidRPr="00032CDA">
        <w:rPr>
          <w:b/>
          <w:sz w:val="28"/>
          <w:szCs w:val="28"/>
        </w:rPr>
        <w:br/>
        <w:t>информационные справочные системы</w:t>
      </w:r>
    </w:p>
    <w:bookmarkEnd w:id="15"/>
    <w:p w14:paraId="61B592B1" w14:textId="77777777" w:rsidR="00771CB3" w:rsidRPr="00032CDA" w:rsidRDefault="00771CB3" w:rsidP="004B5049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0DC96CB1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Авторефераты диссертаций ВАК (http://vak.ed.gov.ru/)</w:t>
      </w:r>
    </w:p>
    <w:p w14:paraId="035B745B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Вестник Московского университета. Серия 14. Психология www.psy.msu.ru/science/vestnik/ </w:t>
      </w:r>
    </w:p>
    <w:p w14:paraId="668B876C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Вопросы психологии www.voppsy.ru/ </w:t>
      </w:r>
    </w:p>
    <w:p w14:paraId="11D71533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ВСЕТЕСТЫ.ru Профессиональные психологические тесты https://vsetesti.ru/</w:t>
      </w:r>
    </w:p>
    <w:p w14:paraId="03550CA3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Журнал практического психолога http://prakpsyjournal.ru/ </w:t>
      </w:r>
    </w:p>
    <w:p w14:paraId="70D28B26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Институт практической психологии и психоанализа https://psychol.ru/</w:t>
      </w:r>
    </w:p>
    <w:p w14:paraId="58312B04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Институт психологии РАН http://ipras.ru/</w:t>
      </w:r>
    </w:p>
    <w:p w14:paraId="714C0CBF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Кабинет психологических портретов http://www.psyh-portret.ru/</w:t>
      </w:r>
    </w:p>
    <w:p w14:paraId="0D91E27E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Научная электронная библиотека eLIBRARY.RU: https://elibrary.ru</w:t>
      </w:r>
    </w:p>
    <w:p w14:paraId="30AAACDA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Национальная электронная библиотека (НЭБ): https://rusneb.ru</w:t>
      </w:r>
    </w:p>
    <w:p w14:paraId="1EB60010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Национальный психологический журнал http://npsyj.ru/</w:t>
      </w:r>
    </w:p>
    <w:p w14:paraId="472D299F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Портал Академической психологии http://www.portal-psychology.ru/</w:t>
      </w:r>
    </w:p>
    <w:p w14:paraId="2AA2A15D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Портал психологических изданий http://psyjournals.ru/journal_catalog/ </w:t>
      </w:r>
    </w:p>
    <w:p w14:paraId="3C153624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Портал психологических изданий на иностранном языке psychologytoday.com</w:t>
      </w:r>
    </w:p>
    <w:p w14:paraId="14CAD640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Практическая психология  http://psynet.narod.ru/</w:t>
      </w:r>
    </w:p>
    <w:p w14:paraId="448A208E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Практический психолог  </w:t>
      </w:r>
      <w:hyperlink r:id="rId9" w:history="1">
        <w:r w:rsidRPr="00032CDA">
          <w:rPr>
            <w:sz w:val="28"/>
            <w:szCs w:val="28"/>
          </w:rPr>
          <w:t>http://www.psilib.ru</w:t>
        </w:r>
      </w:hyperlink>
      <w:r w:rsidRPr="00032CDA">
        <w:rPr>
          <w:sz w:val="28"/>
          <w:szCs w:val="28"/>
        </w:rPr>
        <w:t xml:space="preserve"> </w:t>
      </w:r>
    </w:p>
    <w:p w14:paraId="020FB01F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Психологические исследования http://psystudy.ru/ </w:t>
      </w:r>
    </w:p>
    <w:p w14:paraId="2EE44225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 xml:space="preserve">Психологический журнал http://www.ipras.ru/cntnt/rus/institut_p/psihologic.html </w:t>
      </w:r>
    </w:p>
    <w:p w14:paraId="05CA57B8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Реферативная база данных на иностранных языках: https://www.scopus.com</w:t>
      </w:r>
    </w:p>
    <w:p w14:paraId="3E93E2E5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Российская государственная библиотека (РГБ) http://www.rsl.ru/</w:t>
      </w:r>
    </w:p>
    <w:p w14:paraId="4A7435BF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Российское психологическое общество (РПО) http://psyrus.ru/</w:t>
      </w:r>
    </w:p>
    <w:p w14:paraId="673EAFF5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Справочная правовая система (СПС) КонсультантПлюс</w:t>
      </w:r>
    </w:p>
    <w:p w14:paraId="6AF14675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Федеральный портал «Российское образование» http://www.edu.ru</w:t>
      </w:r>
    </w:p>
    <w:p w14:paraId="4528EB64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Электронная психологическая библиотека http://www.koob.ru</w:t>
      </w:r>
    </w:p>
    <w:p w14:paraId="4DDB42F4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Электронно-библиотечная система IPRbooks (ЭБС IPRbooks): http://www.iprbookshop.ru</w:t>
      </w:r>
    </w:p>
    <w:p w14:paraId="6FA46C7F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lastRenderedPageBreak/>
        <w:t>Электронно-библиотечная система издательства «Лань»: http://e.lanbook.com/</w:t>
      </w:r>
    </w:p>
    <w:p w14:paraId="11E32685" w14:textId="77777777" w:rsidR="00771CB3" w:rsidRPr="00032CDA" w:rsidRDefault="00771CB3" w:rsidP="004B5049">
      <w:pPr>
        <w:numPr>
          <w:ilvl w:val="0"/>
          <w:numId w:val="34"/>
        </w:numPr>
        <w:tabs>
          <w:tab w:val="clear" w:pos="1287"/>
          <w:tab w:val="left" w:pos="108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Энциклопедия психодиагностики http://psylab.info</w:t>
      </w:r>
    </w:p>
    <w:p w14:paraId="524982D3" w14:textId="77777777" w:rsidR="00771CB3" w:rsidRPr="00032CDA" w:rsidRDefault="00771CB3" w:rsidP="004B5049">
      <w:pPr>
        <w:tabs>
          <w:tab w:val="left" w:pos="900"/>
        </w:tabs>
        <w:ind w:firstLine="567"/>
        <w:jc w:val="both"/>
        <w:rPr>
          <w:bCs/>
          <w:sz w:val="28"/>
          <w:szCs w:val="28"/>
        </w:rPr>
      </w:pPr>
    </w:p>
    <w:p w14:paraId="692CAF91" w14:textId="77777777" w:rsidR="00771CB3" w:rsidRPr="00032CDA" w:rsidRDefault="00771CB3" w:rsidP="004B5049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6.3. Лицензионное и свободно распространяемое </w:t>
      </w:r>
      <w:r w:rsidRPr="00032CDA">
        <w:rPr>
          <w:b/>
          <w:sz w:val="28"/>
          <w:szCs w:val="28"/>
        </w:rPr>
        <w:br/>
        <w:t>программное обеспечение</w:t>
      </w:r>
    </w:p>
    <w:p w14:paraId="7258427C" w14:textId="77777777" w:rsidR="00771CB3" w:rsidRPr="00032CDA" w:rsidRDefault="00771CB3" w:rsidP="004B5049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3EFB9611" w14:textId="77777777" w:rsidR="00771CB3" w:rsidRPr="00032CDA" w:rsidRDefault="00771CB3" w:rsidP="004B5049">
      <w:pPr>
        <w:numPr>
          <w:ilvl w:val="0"/>
          <w:numId w:val="35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Операционная система Windows 10 home edition</w:t>
      </w:r>
    </w:p>
    <w:p w14:paraId="54B8F04D" w14:textId="77777777" w:rsidR="00771CB3" w:rsidRPr="00032CDA" w:rsidRDefault="00771CB3" w:rsidP="004B5049">
      <w:pPr>
        <w:numPr>
          <w:ilvl w:val="0"/>
          <w:numId w:val="35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032CDA">
        <w:rPr>
          <w:sz w:val="28"/>
          <w:szCs w:val="28"/>
        </w:rPr>
        <w:t>MS Office Online</w:t>
      </w:r>
    </w:p>
    <w:p w14:paraId="55E7A9EA" w14:textId="77777777" w:rsidR="00771CB3" w:rsidRDefault="00771CB3" w:rsidP="004B5049">
      <w:pPr>
        <w:numPr>
          <w:ilvl w:val="0"/>
          <w:numId w:val="35"/>
        </w:numPr>
        <w:tabs>
          <w:tab w:val="left" w:pos="900"/>
        </w:tabs>
        <w:ind w:left="0" w:firstLine="567"/>
        <w:jc w:val="both"/>
        <w:rPr>
          <w:sz w:val="28"/>
          <w:szCs w:val="28"/>
        </w:rPr>
      </w:pPr>
      <w:r w:rsidRPr="00E01EBF">
        <w:rPr>
          <w:sz w:val="28"/>
          <w:szCs w:val="28"/>
        </w:rPr>
        <w:t>Интернет-браузер Google Chrome</w:t>
      </w:r>
    </w:p>
    <w:p w14:paraId="336E5E16" w14:textId="77777777" w:rsidR="00771CB3" w:rsidRPr="00032CDA" w:rsidRDefault="00771CB3" w:rsidP="004B5049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14:paraId="2C1C30EF" w14:textId="77777777" w:rsidR="00771CB3" w:rsidRPr="00032CDA" w:rsidRDefault="00771CB3" w:rsidP="004B5049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032CDA">
        <w:rPr>
          <w:b/>
          <w:sz w:val="28"/>
          <w:szCs w:val="28"/>
        </w:rPr>
        <w:t xml:space="preserve">6.4 Учебно-наглядные пособия   </w:t>
      </w:r>
    </w:p>
    <w:p w14:paraId="508E0A7A" w14:textId="77777777" w:rsidR="00771CB3" w:rsidRDefault="00771CB3" w:rsidP="004B5049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34D95C" w14:textId="77777777" w:rsidR="00771CB3" w:rsidRPr="003A44E1" w:rsidRDefault="00771CB3" w:rsidP="004B5049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Учебные</w:t>
      </w:r>
      <w:r w:rsidRPr="003A44E1">
        <w:rPr>
          <w:rFonts w:ascii="Times New Roman" w:hAnsi="Times New Roman"/>
          <w:sz w:val="28"/>
          <w:szCs w:val="28"/>
        </w:rPr>
        <w:t xml:space="preserve"> стенды.</w:t>
      </w:r>
    </w:p>
    <w:p w14:paraId="2A83A5F8" w14:textId="77777777" w:rsidR="00771CB3" w:rsidRPr="00032CDA" w:rsidRDefault="00771CB3" w:rsidP="004B5049">
      <w:pPr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14:paraId="1782E533" w14:textId="77777777" w:rsidR="00771CB3" w:rsidRPr="00032CDA" w:rsidRDefault="00771CB3" w:rsidP="004B5049">
      <w:pPr>
        <w:pStyle w:val="1"/>
      </w:pPr>
      <w:bookmarkStart w:id="16" w:name="_Toc100218801"/>
      <w:bookmarkStart w:id="17" w:name="_Toc100752847"/>
      <w:r w:rsidRPr="00032CDA">
        <w:lastRenderedPageBreak/>
        <w:t xml:space="preserve">7. МАТЕРИАЛЬНО-ТЕХНИЧЕСКОЕ ОБЕСПЕЧЕНИЕ ОБРАЗОВАТЕЛЬНОЙ ДЕЯТЕЛЬНОСТИ </w:t>
      </w:r>
      <w:r w:rsidRPr="00032CDA">
        <w:rPr>
          <w:rFonts w:ascii="Times New Roman" w:hAnsi="Times New Roman"/>
        </w:rPr>
        <w:br/>
      </w:r>
      <w:r w:rsidRPr="00032CDA">
        <w:t>ПРИ РЕАЛИЗАЦИИ ДИСЦИПЛИНЫ</w:t>
      </w:r>
      <w:bookmarkEnd w:id="16"/>
      <w:bookmarkEnd w:id="17"/>
    </w:p>
    <w:p w14:paraId="139FA1A8" w14:textId="77777777" w:rsidR="00771CB3" w:rsidRPr="00F573F5" w:rsidRDefault="00771CB3" w:rsidP="000553E1">
      <w:pPr>
        <w:pStyle w:val="af5"/>
        <w:tabs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14:paraId="6E09727C" w14:textId="77777777" w:rsidR="000553E1" w:rsidRPr="007144AA" w:rsidRDefault="000553E1" w:rsidP="000553E1">
      <w:pPr>
        <w:ind w:firstLine="567"/>
        <w:jc w:val="both"/>
        <w:rPr>
          <w:b/>
          <w:bCs/>
        </w:rPr>
      </w:pPr>
      <w:r w:rsidRPr="007144AA">
        <w:rPr>
          <w:b/>
          <w:bCs/>
        </w:rPr>
        <w:t>Учебная аудитория № 932</w:t>
      </w:r>
    </w:p>
    <w:p w14:paraId="7B79F1AF" w14:textId="77777777" w:rsidR="000553E1" w:rsidRPr="007144AA" w:rsidRDefault="000553E1" w:rsidP="000553E1">
      <w:pPr>
        <w:pStyle w:val="TableParagraph"/>
        <w:ind w:firstLine="567"/>
        <w:jc w:val="both"/>
        <w:rPr>
          <w:b/>
          <w:sz w:val="24"/>
          <w:szCs w:val="24"/>
        </w:rPr>
      </w:pPr>
    </w:p>
    <w:p w14:paraId="1039C37C" w14:textId="77777777" w:rsidR="000553E1" w:rsidRPr="007144AA" w:rsidRDefault="000553E1" w:rsidP="000553E1">
      <w:pPr>
        <w:pStyle w:val="TableParagraph"/>
        <w:ind w:firstLine="567"/>
        <w:jc w:val="both"/>
        <w:rPr>
          <w:b/>
          <w:sz w:val="24"/>
          <w:szCs w:val="24"/>
        </w:rPr>
      </w:pPr>
      <w:r w:rsidRPr="007144AA">
        <w:rPr>
          <w:b/>
          <w:sz w:val="24"/>
          <w:szCs w:val="24"/>
        </w:rPr>
        <w:t>Перечень основного оборудования:</w:t>
      </w:r>
    </w:p>
    <w:p w14:paraId="130D17BC" w14:textId="77777777" w:rsidR="000553E1" w:rsidRPr="007144AA" w:rsidRDefault="000553E1" w:rsidP="000553E1">
      <w:pPr>
        <w:ind w:firstLine="567"/>
        <w:jc w:val="both"/>
      </w:pPr>
      <w:r w:rsidRPr="007144AA">
        <w:t>– учебное оборудование: доска меловая, учебные столы, стулья, стол для преподавателя, мягкий стул, учебно-наглядные пособия;</w:t>
      </w:r>
    </w:p>
    <w:p w14:paraId="785436CC" w14:textId="77777777" w:rsidR="000553E1" w:rsidRPr="007144AA" w:rsidRDefault="000553E1" w:rsidP="000553E1">
      <w:pPr>
        <w:pStyle w:val="17"/>
        <w:ind w:firstLine="567"/>
        <w:jc w:val="both"/>
        <w:rPr>
          <w:rFonts w:ascii="Times New Roman" w:hAnsi="Times New Roman"/>
          <w:sz w:val="24"/>
          <w:szCs w:val="24"/>
        </w:rPr>
      </w:pPr>
      <w:r w:rsidRPr="007144AA">
        <w:rPr>
          <w:rFonts w:ascii="Times New Roman" w:hAnsi="Times New Roman"/>
          <w:sz w:val="24"/>
          <w:szCs w:val="24"/>
        </w:rPr>
        <w:t>– технические средства обучения: персональный компьютер с возможностью подключения к сети «Интернет» и обеспечением доступа в электронную информационно-образовательную среду организации, к электронно-библиотечной системе; телевизор.</w:t>
      </w:r>
    </w:p>
    <w:p w14:paraId="51C73674" w14:textId="77777777" w:rsidR="000553E1" w:rsidRPr="007144AA" w:rsidRDefault="000553E1" w:rsidP="000553E1">
      <w:pPr>
        <w:pStyle w:val="17"/>
        <w:ind w:firstLine="567"/>
        <w:jc w:val="both"/>
        <w:rPr>
          <w:rFonts w:ascii="Times New Roman" w:hAnsi="Times New Roman"/>
          <w:sz w:val="24"/>
          <w:szCs w:val="24"/>
        </w:rPr>
      </w:pPr>
      <w:r w:rsidRPr="007144AA">
        <w:rPr>
          <w:rFonts w:ascii="Times New Roman" w:hAnsi="Times New Roman"/>
          <w:sz w:val="24"/>
          <w:szCs w:val="24"/>
        </w:rPr>
        <w:t>Выделены учебные места для обучающихся с ОВЗ</w:t>
      </w:r>
      <w:r w:rsidRPr="007144AA">
        <w:rPr>
          <w:sz w:val="24"/>
          <w:szCs w:val="24"/>
        </w:rPr>
        <w:t>.</w:t>
      </w:r>
    </w:p>
    <w:p w14:paraId="6280F434" w14:textId="77777777" w:rsidR="00F573F5" w:rsidRPr="00F573F5" w:rsidRDefault="00F573F5" w:rsidP="000553E1">
      <w:pPr>
        <w:pStyle w:val="1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255698" w14:textId="77777777" w:rsidR="00F573F5" w:rsidRPr="00F573F5" w:rsidRDefault="00F573F5" w:rsidP="00F573F5">
      <w:pPr>
        <w:pStyle w:val="1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573F5">
        <w:rPr>
          <w:rFonts w:ascii="Times New Roman" w:hAnsi="Times New Roman"/>
          <w:b/>
          <w:bCs/>
          <w:sz w:val="28"/>
          <w:szCs w:val="28"/>
        </w:rPr>
        <w:t>Перечень учебно-наглядных пособий:</w:t>
      </w:r>
    </w:p>
    <w:p w14:paraId="1B77C7AF" w14:textId="77777777" w:rsidR="00F573F5" w:rsidRPr="00F573F5" w:rsidRDefault="00F573F5" w:rsidP="00F573F5">
      <w:pPr>
        <w:pStyle w:val="17"/>
        <w:ind w:firstLine="567"/>
        <w:jc w:val="both"/>
        <w:rPr>
          <w:rFonts w:ascii="Times New Roman" w:hAnsi="Times New Roman"/>
          <w:sz w:val="28"/>
          <w:szCs w:val="28"/>
        </w:rPr>
      </w:pPr>
      <w:r w:rsidRPr="00F573F5">
        <w:rPr>
          <w:rFonts w:ascii="Times New Roman" w:hAnsi="Times New Roman"/>
          <w:sz w:val="28"/>
          <w:szCs w:val="28"/>
        </w:rPr>
        <w:t>Учебные стенды.</w:t>
      </w:r>
    </w:p>
    <w:p w14:paraId="5D343C78" w14:textId="77777777" w:rsidR="00F573F5" w:rsidRPr="00F573F5" w:rsidRDefault="00F573F5" w:rsidP="00F573F5">
      <w:pPr>
        <w:pStyle w:val="1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00B4C4" w14:textId="77777777" w:rsidR="00F573F5" w:rsidRPr="00F573F5" w:rsidRDefault="00F573F5" w:rsidP="00F573F5">
      <w:pPr>
        <w:pStyle w:val="TableParagraph"/>
        <w:ind w:firstLine="567"/>
        <w:jc w:val="both"/>
        <w:rPr>
          <w:b/>
          <w:sz w:val="28"/>
          <w:szCs w:val="28"/>
        </w:rPr>
      </w:pPr>
      <w:r w:rsidRPr="00F573F5">
        <w:rPr>
          <w:b/>
          <w:sz w:val="28"/>
          <w:szCs w:val="28"/>
        </w:rPr>
        <w:t>Перечень используемого лицензионного программного обеспечения:</w:t>
      </w:r>
    </w:p>
    <w:p w14:paraId="0E238FA2" w14:textId="77777777" w:rsidR="00F573F5" w:rsidRPr="00F573F5" w:rsidRDefault="00F573F5" w:rsidP="00F573F5">
      <w:pPr>
        <w:pStyle w:val="TableParagraph"/>
        <w:ind w:firstLine="567"/>
        <w:jc w:val="both"/>
        <w:rPr>
          <w:bCs/>
          <w:sz w:val="28"/>
          <w:szCs w:val="28"/>
          <w:lang w:val="en-US"/>
        </w:rPr>
      </w:pPr>
      <w:r w:rsidRPr="00F573F5">
        <w:rPr>
          <w:bCs/>
          <w:sz w:val="28"/>
          <w:szCs w:val="28"/>
        </w:rPr>
        <w:t>Операционная</w:t>
      </w:r>
      <w:r w:rsidRPr="00F573F5">
        <w:rPr>
          <w:bCs/>
          <w:sz w:val="28"/>
          <w:szCs w:val="28"/>
          <w:lang w:val="en-US"/>
        </w:rPr>
        <w:t xml:space="preserve"> </w:t>
      </w:r>
      <w:r w:rsidRPr="00F573F5">
        <w:rPr>
          <w:bCs/>
          <w:sz w:val="28"/>
          <w:szCs w:val="28"/>
        </w:rPr>
        <w:t>система</w:t>
      </w:r>
      <w:r w:rsidRPr="00F573F5">
        <w:rPr>
          <w:bCs/>
          <w:sz w:val="28"/>
          <w:szCs w:val="28"/>
          <w:lang w:val="en-US"/>
        </w:rPr>
        <w:t xml:space="preserve"> Windows 10 home edition</w:t>
      </w:r>
    </w:p>
    <w:p w14:paraId="0549F7D2" w14:textId="77777777" w:rsidR="00F573F5" w:rsidRPr="00F573F5" w:rsidRDefault="00F573F5" w:rsidP="00F573F5">
      <w:pPr>
        <w:pStyle w:val="TableParagraph"/>
        <w:ind w:firstLine="567"/>
        <w:jc w:val="both"/>
        <w:rPr>
          <w:sz w:val="28"/>
          <w:szCs w:val="28"/>
          <w:lang w:val="en-US"/>
        </w:rPr>
      </w:pPr>
      <w:r w:rsidRPr="00F573F5">
        <w:rPr>
          <w:sz w:val="28"/>
          <w:szCs w:val="28"/>
          <w:lang w:val="en-US"/>
        </w:rPr>
        <w:t>MS Office Online</w:t>
      </w:r>
    </w:p>
    <w:p w14:paraId="01B4EF16" w14:textId="77777777" w:rsidR="00771CB3" w:rsidRPr="00F573F5" w:rsidRDefault="00F573F5" w:rsidP="00F573F5">
      <w:pPr>
        <w:pStyle w:val="TableParagraph"/>
        <w:ind w:firstLine="567"/>
        <w:jc w:val="both"/>
        <w:rPr>
          <w:sz w:val="28"/>
          <w:szCs w:val="28"/>
        </w:rPr>
      </w:pPr>
      <w:r w:rsidRPr="007971F1">
        <w:rPr>
          <w:sz w:val="28"/>
          <w:szCs w:val="28"/>
        </w:rPr>
        <w:t xml:space="preserve">Интернет-браузер </w:t>
      </w:r>
      <w:r w:rsidRPr="00F573F5">
        <w:rPr>
          <w:sz w:val="28"/>
          <w:szCs w:val="28"/>
          <w:lang w:val="en-US"/>
        </w:rPr>
        <w:t>Google</w:t>
      </w:r>
      <w:r w:rsidRPr="00F573F5">
        <w:rPr>
          <w:sz w:val="28"/>
          <w:szCs w:val="28"/>
        </w:rPr>
        <w:t xml:space="preserve"> </w:t>
      </w:r>
      <w:r w:rsidRPr="00F573F5">
        <w:rPr>
          <w:sz w:val="28"/>
          <w:szCs w:val="28"/>
          <w:lang w:val="en-US"/>
        </w:rPr>
        <w:t>Chrome</w:t>
      </w:r>
    </w:p>
    <w:p w14:paraId="1544D086" w14:textId="77777777" w:rsidR="00F573F5" w:rsidRPr="00F573F5" w:rsidRDefault="00F573F5" w:rsidP="00F573F5">
      <w:pPr>
        <w:pStyle w:val="TableParagraph"/>
        <w:ind w:firstLine="567"/>
        <w:jc w:val="both"/>
        <w:rPr>
          <w:sz w:val="28"/>
          <w:szCs w:val="28"/>
        </w:rPr>
      </w:pPr>
    </w:p>
    <w:p w14:paraId="0C005AA2" w14:textId="77777777" w:rsidR="00F573F5" w:rsidRPr="00F573F5" w:rsidRDefault="00F573F5" w:rsidP="00F573F5">
      <w:pPr>
        <w:ind w:firstLine="567"/>
        <w:jc w:val="both"/>
        <w:rPr>
          <w:b/>
          <w:bCs/>
          <w:sz w:val="28"/>
          <w:szCs w:val="28"/>
        </w:rPr>
      </w:pPr>
      <w:r w:rsidRPr="00F573F5">
        <w:rPr>
          <w:b/>
          <w:bCs/>
          <w:sz w:val="28"/>
          <w:szCs w:val="28"/>
        </w:rPr>
        <w:t>Аудитория для самостоятельной работы № 906</w:t>
      </w:r>
    </w:p>
    <w:p w14:paraId="04A1BAF1" w14:textId="77777777" w:rsidR="00F573F5" w:rsidRPr="00F573F5" w:rsidRDefault="00F573F5" w:rsidP="00F573F5">
      <w:pPr>
        <w:pStyle w:val="TableParagraph"/>
        <w:ind w:firstLine="567"/>
        <w:jc w:val="both"/>
        <w:rPr>
          <w:b/>
          <w:sz w:val="28"/>
          <w:szCs w:val="28"/>
        </w:rPr>
      </w:pPr>
    </w:p>
    <w:p w14:paraId="4B8D6AF8" w14:textId="77777777" w:rsidR="00F573F5" w:rsidRPr="00F573F5" w:rsidRDefault="00F573F5" w:rsidP="00F573F5">
      <w:pPr>
        <w:pStyle w:val="TableParagraph"/>
        <w:ind w:firstLine="567"/>
        <w:jc w:val="both"/>
        <w:rPr>
          <w:b/>
          <w:sz w:val="28"/>
          <w:szCs w:val="28"/>
        </w:rPr>
      </w:pPr>
      <w:r w:rsidRPr="00F573F5">
        <w:rPr>
          <w:b/>
          <w:sz w:val="28"/>
          <w:szCs w:val="28"/>
        </w:rPr>
        <w:t>Перечень основного оборудования:</w:t>
      </w:r>
    </w:p>
    <w:p w14:paraId="0B4D8783" w14:textId="77777777" w:rsidR="00F573F5" w:rsidRPr="00F573F5" w:rsidRDefault="00F573F5" w:rsidP="00F573F5">
      <w:pPr>
        <w:pStyle w:val="TableParagraph"/>
        <w:ind w:firstLine="567"/>
        <w:jc w:val="both"/>
        <w:rPr>
          <w:sz w:val="28"/>
          <w:szCs w:val="28"/>
        </w:rPr>
      </w:pPr>
      <w:r w:rsidRPr="00F573F5">
        <w:rPr>
          <w:sz w:val="28"/>
          <w:szCs w:val="28"/>
        </w:rPr>
        <w:t>– учебное оборудование: уч</w:t>
      </w:r>
      <w:r w:rsidRPr="00F573F5">
        <w:rPr>
          <w:spacing w:val="-1"/>
          <w:sz w:val="28"/>
          <w:szCs w:val="28"/>
        </w:rPr>
        <w:t>ебные с</w:t>
      </w:r>
      <w:r w:rsidRPr="00F573F5">
        <w:rPr>
          <w:sz w:val="28"/>
          <w:szCs w:val="28"/>
        </w:rPr>
        <w:t>толы, стулья, стол для работы с печатными изданиями, стеллажи для печатных изданий.</w:t>
      </w:r>
    </w:p>
    <w:p w14:paraId="385450C8" w14:textId="77777777" w:rsidR="00F573F5" w:rsidRPr="00F573F5" w:rsidRDefault="00F573F5" w:rsidP="00F573F5">
      <w:pPr>
        <w:pStyle w:val="26"/>
        <w:ind w:firstLine="567"/>
        <w:jc w:val="both"/>
        <w:rPr>
          <w:rFonts w:ascii="Times New Roman" w:hAnsi="Times New Roman"/>
          <w:sz w:val="28"/>
          <w:szCs w:val="28"/>
        </w:rPr>
      </w:pPr>
      <w:r w:rsidRPr="00F573F5">
        <w:rPr>
          <w:rFonts w:ascii="Times New Roman" w:hAnsi="Times New Roman"/>
          <w:sz w:val="28"/>
          <w:szCs w:val="28"/>
        </w:rPr>
        <w:t>– технические средства обучения: ноутбук</w:t>
      </w:r>
      <w:r w:rsidRPr="00F573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73F5">
        <w:rPr>
          <w:rFonts w:ascii="Times New Roman" w:hAnsi="Times New Roman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системе.</w:t>
      </w:r>
    </w:p>
    <w:p w14:paraId="15ABD83C" w14:textId="77777777" w:rsidR="00F55CE8" w:rsidRPr="00F55CE8" w:rsidRDefault="00F55CE8" w:rsidP="00F55CE8">
      <w:pPr>
        <w:ind w:right="153" w:firstLine="567"/>
        <w:jc w:val="both"/>
        <w:rPr>
          <w:sz w:val="28"/>
          <w:szCs w:val="28"/>
        </w:rPr>
      </w:pPr>
      <w:r w:rsidRPr="00F55CE8">
        <w:rPr>
          <w:sz w:val="28"/>
          <w:szCs w:val="28"/>
        </w:rPr>
        <w:t>Выделены учебные места для обучающихся с ОВЗ.</w:t>
      </w:r>
    </w:p>
    <w:p w14:paraId="7C932586" w14:textId="77777777" w:rsidR="00F573F5" w:rsidRPr="00F573F5" w:rsidRDefault="00F573F5" w:rsidP="00F573F5">
      <w:pPr>
        <w:pStyle w:val="2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137A92" w14:textId="77777777" w:rsidR="00F573F5" w:rsidRPr="00F573F5" w:rsidRDefault="00F573F5" w:rsidP="00F573F5">
      <w:pPr>
        <w:pStyle w:val="TableParagraph"/>
        <w:ind w:firstLine="567"/>
        <w:jc w:val="both"/>
        <w:rPr>
          <w:b/>
          <w:sz w:val="28"/>
          <w:szCs w:val="28"/>
        </w:rPr>
      </w:pPr>
      <w:r w:rsidRPr="00F573F5">
        <w:rPr>
          <w:b/>
          <w:sz w:val="28"/>
          <w:szCs w:val="28"/>
        </w:rPr>
        <w:t>Перечень используемого лицензионного программного обеспечения:</w:t>
      </w:r>
    </w:p>
    <w:p w14:paraId="6A51F44D" w14:textId="77777777" w:rsidR="00F573F5" w:rsidRPr="00F573F5" w:rsidRDefault="00F573F5" w:rsidP="00F573F5">
      <w:pPr>
        <w:pStyle w:val="TableParagraph"/>
        <w:ind w:firstLine="567"/>
        <w:jc w:val="both"/>
        <w:rPr>
          <w:bCs/>
          <w:sz w:val="28"/>
          <w:szCs w:val="28"/>
          <w:lang w:val="en-US"/>
        </w:rPr>
      </w:pPr>
      <w:r w:rsidRPr="00F573F5">
        <w:rPr>
          <w:bCs/>
          <w:sz w:val="28"/>
          <w:szCs w:val="28"/>
        </w:rPr>
        <w:t>Операционная</w:t>
      </w:r>
      <w:r w:rsidRPr="00F573F5">
        <w:rPr>
          <w:bCs/>
          <w:sz w:val="28"/>
          <w:szCs w:val="28"/>
          <w:lang w:val="en-US"/>
        </w:rPr>
        <w:t xml:space="preserve"> </w:t>
      </w:r>
      <w:r w:rsidRPr="00F573F5">
        <w:rPr>
          <w:bCs/>
          <w:sz w:val="28"/>
          <w:szCs w:val="28"/>
        </w:rPr>
        <w:t>система</w:t>
      </w:r>
      <w:r w:rsidRPr="00F573F5">
        <w:rPr>
          <w:bCs/>
          <w:sz w:val="28"/>
          <w:szCs w:val="28"/>
          <w:lang w:val="en-US"/>
        </w:rPr>
        <w:t xml:space="preserve"> Windows 10 home edition</w:t>
      </w:r>
    </w:p>
    <w:p w14:paraId="65160FD4" w14:textId="77777777" w:rsidR="00F573F5" w:rsidRPr="00F573F5" w:rsidRDefault="00F573F5" w:rsidP="00F573F5">
      <w:pPr>
        <w:pStyle w:val="TableParagraph"/>
        <w:ind w:firstLine="567"/>
        <w:jc w:val="both"/>
        <w:rPr>
          <w:sz w:val="28"/>
          <w:szCs w:val="28"/>
          <w:lang w:val="en-US"/>
        </w:rPr>
      </w:pPr>
      <w:r w:rsidRPr="00F573F5">
        <w:rPr>
          <w:sz w:val="28"/>
          <w:szCs w:val="28"/>
          <w:lang w:val="en-US"/>
        </w:rPr>
        <w:t>MS Office Online</w:t>
      </w:r>
    </w:p>
    <w:p w14:paraId="1A6A1A66" w14:textId="77777777" w:rsidR="00F573F5" w:rsidRPr="00F573F5" w:rsidRDefault="00F573F5" w:rsidP="00F573F5">
      <w:pPr>
        <w:ind w:firstLine="567"/>
        <w:jc w:val="both"/>
        <w:rPr>
          <w:b/>
          <w:bCs/>
          <w:sz w:val="28"/>
          <w:szCs w:val="28"/>
        </w:rPr>
      </w:pPr>
      <w:r w:rsidRPr="00F573F5">
        <w:rPr>
          <w:sz w:val="28"/>
          <w:szCs w:val="28"/>
        </w:rPr>
        <w:t xml:space="preserve">Интернет-браузер </w:t>
      </w:r>
      <w:r w:rsidRPr="00F573F5">
        <w:rPr>
          <w:sz w:val="28"/>
          <w:szCs w:val="28"/>
          <w:lang w:val="en-US"/>
        </w:rPr>
        <w:t>Google</w:t>
      </w:r>
      <w:r w:rsidRPr="00F573F5">
        <w:rPr>
          <w:sz w:val="28"/>
          <w:szCs w:val="28"/>
        </w:rPr>
        <w:t xml:space="preserve"> </w:t>
      </w:r>
      <w:r w:rsidRPr="00F573F5">
        <w:rPr>
          <w:sz w:val="28"/>
          <w:szCs w:val="28"/>
          <w:lang w:val="en-US"/>
        </w:rPr>
        <w:t>Chrome</w:t>
      </w:r>
      <w:r w:rsidRPr="00F573F5">
        <w:rPr>
          <w:b/>
          <w:bCs/>
          <w:sz w:val="28"/>
          <w:szCs w:val="28"/>
        </w:rPr>
        <w:t xml:space="preserve"> </w:t>
      </w:r>
    </w:p>
    <w:p w14:paraId="7383817C" w14:textId="77777777" w:rsidR="00F573F5" w:rsidRPr="00F573F5" w:rsidRDefault="00F573F5" w:rsidP="00F573F5">
      <w:pPr>
        <w:pStyle w:val="TableParagraph"/>
        <w:ind w:firstLine="567"/>
        <w:jc w:val="both"/>
        <w:rPr>
          <w:bCs/>
          <w:sz w:val="28"/>
          <w:szCs w:val="28"/>
        </w:rPr>
      </w:pPr>
      <w:r w:rsidRPr="00F573F5">
        <w:rPr>
          <w:sz w:val="28"/>
          <w:szCs w:val="28"/>
        </w:rPr>
        <w:t>Справочная правовая система (СПС) КонсультантПлюс</w:t>
      </w:r>
    </w:p>
    <w:p w14:paraId="170B685D" w14:textId="77777777" w:rsidR="00F573F5" w:rsidRPr="00F573F5" w:rsidRDefault="00F573F5" w:rsidP="00F573F5">
      <w:pPr>
        <w:pStyle w:val="TableParagraph"/>
        <w:ind w:firstLine="567"/>
        <w:jc w:val="both"/>
        <w:rPr>
          <w:sz w:val="28"/>
          <w:szCs w:val="28"/>
        </w:rPr>
      </w:pPr>
    </w:p>
    <w:p w14:paraId="2BAF6412" w14:textId="77777777" w:rsidR="00F573F5" w:rsidRPr="00F573F5" w:rsidRDefault="00F573F5" w:rsidP="00F573F5">
      <w:pPr>
        <w:pStyle w:val="TableParagraph"/>
        <w:ind w:firstLine="567"/>
        <w:jc w:val="both"/>
        <w:rPr>
          <w:b/>
          <w:sz w:val="28"/>
          <w:szCs w:val="28"/>
        </w:rPr>
      </w:pPr>
      <w:r w:rsidRPr="00F573F5">
        <w:rPr>
          <w:b/>
          <w:sz w:val="28"/>
          <w:szCs w:val="28"/>
        </w:rPr>
        <w:t xml:space="preserve">Место нахождения: </w:t>
      </w:r>
    </w:p>
    <w:p w14:paraId="029EC76E" w14:textId="77777777" w:rsidR="00F55CE8" w:rsidRDefault="007971F1" w:rsidP="007971F1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F55CE8">
        <w:rPr>
          <w:sz w:val="28"/>
          <w:szCs w:val="28"/>
        </w:rPr>
        <w:t xml:space="preserve">614002, Пермский край, г. Пермь, Свердловский район, </w:t>
      </w:r>
    </w:p>
    <w:p w14:paraId="205585FA" w14:textId="77777777" w:rsidR="007971F1" w:rsidRPr="00F55CE8" w:rsidRDefault="007971F1" w:rsidP="007971F1">
      <w:pPr>
        <w:widowControl w:val="0"/>
        <w:autoSpaceDE w:val="0"/>
        <w:autoSpaceDN w:val="0"/>
        <w:ind w:firstLine="567"/>
        <w:rPr>
          <w:sz w:val="28"/>
          <w:szCs w:val="28"/>
        </w:rPr>
      </w:pPr>
      <w:r w:rsidRPr="00F55CE8">
        <w:rPr>
          <w:sz w:val="28"/>
          <w:szCs w:val="28"/>
        </w:rPr>
        <w:t>ул. Чернышевского, д. 28.</w:t>
      </w:r>
    </w:p>
    <w:p w14:paraId="0C019873" w14:textId="77777777" w:rsidR="002B7A53" w:rsidRPr="002B7A53" w:rsidRDefault="002B7A53" w:rsidP="00F573F5">
      <w:pPr>
        <w:ind w:firstLine="567"/>
        <w:jc w:val="both"/>
        <w:rPr>
          <w:vanish/>
          <w:sz w:val="28"/>
          <w:szCs w:val="28"/>
          <w:specVanish/>
        </w:rPr>
      </w:pPr>
    </w:p>
    <w:p w14:paraId="344228FA" w14:textId="77777777" w:rsidR="002B7A53" w:rsidRDefault="002B7A53" w:rsidP="002B7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2AD74F" w14:textId="77777777" w:rsidR="002B7A53" w:rsidRDefault="002B7A53" w:rsidP="002B7A53">
      <w:pPr>
        <w:rPr>
          <w:sz w:val="28"/>
          <w:szCs w:val="28"/>
        </w:rPr>
      </w:pPr>
    </w:p>
    <w:p w14:paraId="2B92DF65" w14:textId="77777777" w:rsidR="002B7A53" w:rsidRDefault="002B7A53" w:rsidP="002B7A53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2B7A53" w14:paraId="2134DB41" w14:textId="77777777" w:rsidTr="002B7A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90FC89" w14:textId="77777777" w:rsidR="002B7A53" w:rsidRDefault="002B7A53">
            <w:pPr>
              <w:pStyle w:val="af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B7A53" w14:paraId="4C047659" w14:textId="77777777" w:rsidTr="002B7A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1"/>
              <w:gridCol w:w="8557"/>
            </w:tblGrid>
            <w:tr w:rsidR="002B7A53" w14:paraId="5562FDF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CC0B08" w14:textId="39869BE0" w:rsidR="002B7A53" w:rsidRDefault="00ED0B4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lastRenderedPageBreak/>
                    <w:drawing>
                      <wp:inline distT="0" distB="0" distL="0" distR="0" wp14:anchorId="234D68BB" wp14:editId="4CAA3A2D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CFF125" w14:textId="77777777" w:rsidR="002B7A53" w:rsidRPr="002B7A53" w:rsidRDefault="002B7A53">
                  <w:pPr>
                    <w:pStyle w:val="af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1B5F1A7" w14:textId="77777777" w:rsidR="002B7A53" w:rsidRDefault="002B7A53">
            <w:pPr>
              <w:rPr>
                <w:sz w:val="20"/>
                <w:szCs w:val="20"/>
              </w:rPr>
            </w:pPr>
          </w:p>
        </w:tc>
      </w:tr>
      <w:tr w:rsidR="002B7A53" w14:paraId="5C9A510A" w14:textId="77777777" w:rsidTr="002B7A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3D16A3" w14:textId="77777777" w:rsidR="002B7A53" w:rsidRPr="002B7A53" w:rsidRDefault="002B7A53">
            <w:pPr>
              <w:pStyle w:val="af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B7A53" w14:paraId="570E9ED5" w14:textId="77777777" w:rsidTr="002B7A5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82"/>
              <w:gridCol w:w="6666"/>
            </w:tblGrid>
            <w:tr w:rsidR="002B7A53" w14:paraId="4D5FA55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23E711" w14:textId="77777777" w:rsidR="002B7A53" w:rsidRDefault="002B7A5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644960" w14:textId="77777777" w:rsidR="002B7A53" w:rsidRDefault="002B7A5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B7A53" w14:paraId="043D3F54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55EC2A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51FC00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2B7A53" w14:paraId="47EC28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B33D40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41A1E2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01CA36A000FBAE78BA48DCC2A77A9CA83A</w:t>
                  </w:r>
                </w:p>
              </w:tc>
            </w:tr>
            <w:tr w:rsidR="002B7A53" w14:paraId="1599DA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DD8890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CCCB23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2B7A53" w14:paraId="55BD2A4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6DAE91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CED48E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B7A53" w14:paraId="13537BE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0C6FDD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2C4B59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24.08.2022 14:33:19 UTC+05</w:t>
                  </w:r>
                  <w:r>
                    <w:rPr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2B7A53" w14:paraId="479A09E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C566AD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00A3D6" w14:textId="77777777" w:rsidR="002B7A53" w:rsidRDefault="002B7A53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15.02.2023 11:40:48 UTC+05</w:t>
                  </w:r>
                </w:p>
              </w:tc>
            </w:tr>
          </w:tbl>
          <w:p w14:paraId="7B7BCA58" w14:textId="77777777" w:rsidR="002B7A53" w:rsidRDefault="002B7A53">
            <w:pPr>
              <w:rPr>
                <w:sz w:val="20"/>
                <w:szCs w:val="20"/>
              </w:rPr>
            </w:pPr>
          </w:p>
        </w:tc>
      </w:tr>
    </w:tbl>
    <w:p w14:paraId="66F03DCC" w14:textId="77777777" w:rsidR="002B7A53" w:rsidRDefault="002B7A53" w:rsidP="002B7A53">
      <w:pPr>
        <w:spacing w:after="100" w:afterAutospacing="1" w:line="199" w:lineRule="auto"/>
        <w:outlineLvl w:val="7"/>
        <w:rPr>
          <w:sz w:val="20"/>
        </w:rPr>
      </w:pPr>
    </w:p>
    <w:p w14:paraId="297FB4F2" w14:textId="77777777" w:rsidR="00771CB3" w:rsidRPr="00F573F5" w:rsidRDefault="00771CB3" w:rsidP="002B7A53">
      <w:pPr>
        <w:rPr>
          <w:sz w:val="28"/>
          <w:szCs w:val="28"/>
        </w:rPr>
      </w:pPr>
    </w:p>
    <w:sectPr w:rsidR="00771CB3" w:rsidRPr="00F573F5" w:rsidSect="00293B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BE1C" w14:textId="77777777" w:rsidR="00714DA9" w:rsidRDefault="00714DA9" w:rsidP="005B41F0">
      <w:r>
        <w:separator/>
      </w:r>
    </w:p>
  </w:endnote>
  <w:endnote w:type="continuationSeparator" w:id="0">
    <w:p w14:paraId="531727DA" w14:textId="77777777" w:rsidR="00714DA9" w:rsidRDefault="00714DA9" w:rsidP="005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5A21" w14:textId="77777777" w:rsidR="00771CB3" w:rsidRDefault="00B91F09" w:rsidP="003307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CB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09591D" w14:textId="77777777" w:rsidR="00771CB3" w:rsidRDefault="00771C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2DE6" w14:textId="77777777" w:rsidR="00771CB3" w:rsidRDefault="00B91F09" w:rsidP="003307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1C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6C2">
      <w:rPr>
        <w:rStyle w:val="a6"/>
        <w:noProof/>
      </w:rPr>
      <w:t>2</w:t>
    </w:r>
    <w:r>
      <w:rPr>
        <w:rStyle w:val="a6"/>
      </w:rPr>
      <w:fldChar w:fldCharType="end"/>
    </w:r>
  </w:p>
  <w:p w14:paraId="1254CD63" w14:textId="77777777" w:rsidR="00771CB3" w:rsidRDefault="00771C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8FE2" w14:textId="77777777" w:rsidR="002B7A53" w:rsidRDefault="002B7A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E240" w14:textId="77777777" w:rsidR="00714DA9" w:rsidRDefault="00714DA9" w:rsidP="005B41F0">
      <w:r>
        <w:separator/>
      </w:r>
    </w:p>
  </w:footnote>
  <w:footnote w:type="continuationSeparator" w:id="0">
    <w:p w14:paraId="2D270859" w14:textId="77777777" w:rsidR="00714DA9" w:rsidRDefault="00714DA9" w:rsidP="005B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8430" w14:textId="77777777" w:rsidR="002B7A53" w:rsidRDefault="002B7A5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D1FF" w14:textId="77777777" w:rsidR="002B7A53" w:rsidRDefault="002B7A53">
    <w:pPr>
      <w:pStyle w:val="ad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D1DC" w14:textId="77777777" w:rsidR="002B7A53" w:rsidRDefault="002B7A5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05E"/>
    <w:multiLevelType w:val="hybridMultilevel"/>
    <w:tmpl w:val="EBBE80EE"/>
    <w:lvl w:ilvl="0" w:tplc="082CDB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C01EE1"/>
    <w:multiLevelType w:val="hybridMultilevel"/>
    <w:tmpl w:val="9A18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D403B"/>
    <w:multiLevelType w:val="hybridMultilevel"/>
    <w:tmpl w:val="7E562AF0"/>
    <w:lvl w:ilvl="0" w:tplc="AF083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037A48"/>
    <w:multiLevelType w:val="hybridMultilevel"/>
    <w:tmpl w:val="EA5EA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E6E70"/>
    <w:multiLevelType w:val="hybridMultilevel"/>
    <w:tmpl w:val="12080900"/>
    <w:lvl w:ilvl="0" w:tplc="1ED2ACFE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DD5C14"/>
    <w:multiLevelType w:val="hybridMultilevel"/>
    <w:tmpl w:val="5C769CB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0B2A24"/>
    <w:multiLevelType w:val="hybridMultilevel"/>
    <w:tmpl w:val="E3222E9C"/>
    <w:lvl w:ilvl="0" w:tplc="9E4445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8" w15:restartNumberingAfterBreak="0">
    <w:nsid w:val="19C70F02"/>
    <w:multiLevelType w:val="hybridMultilevel"/>
    <w:tmpl w:val="C01A2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07F6DB4"/>
    <w:multiLevelType w:val="hybridMultilevel"/>
    <w:tmpl w:val="E3222E9C"/>
    <w:lvl w:ilvl="0" w:tplc="9E4445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24A59"/>
    <w:multiLevelType w:val="hybridMultilevel"/>
    <w:tmpl w:val="1D3A8818"/>
    <w:lvl w:ilvl="0" w:tplc="4716A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87CA8"/>
    <w:multiLevelType w:val="hybridMultilevel"/>
    <w:tmpl w:val="9286CA14"/>
    <w:lvl w:ilvl="0" w:tplc="4B8A4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EBD31C8"/>
    <w:multiLevelType w:val="hybridMultilevel"/>
    <w:tmpl w:val="2E40A6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28D0071"/>
    <w:multiLevelType w:val="singleLevel"/>
    <w:tmpl w:val="2B82784A"/>
    <w:lvl w:ilvl="0">
      <w:start w:val="1"/>
      <w:numFmt w:val="upp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7D828DA"/>
    <w:multiLevelType w:val="hybridMultilevel"/>
    <w:tmpl w:val="D09A32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3F0D1D90"/>
    <w:multiLevelType w:val="hybridMultilevel"/>
    <w:tmpl w:val="2C307506"/>
    <w:lvl w:ilvl="0" w:tplc="33FEEE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FF43838"/>
    <w:multiLevelType w:val="hybridMultilevel"/>
    <w:tmpl w:val="3E9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F82840"/>
    <w:multiLevelType w:val="hybridMultilevel"/>
    <w:tmpl w:val="C01A29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0D3487"/>
    <w:multiLevelType w:val="hybridMultilevel"/>
    <w:tmpl w:val="BC6E7B7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 w15:restartNumberingAfterBreak="0">
    <w:nsid w:val="42736648"/>
    <w:multiLevelType w:val="hybridMultilevel"/>
    <w:tmpl w:val="BF3AA408"/>
    <w:lvl w:ilvl="0" w:tplc="4552D8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4A39298B"/>
    <w:multiLevelType w:val="hybridMultilevel"/>
    <w:tmpl w:val="10E8F8FC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87209F"/>
    <w:multiLevelType w:val="hybridMultilevel"/>
    <w:tmpl w:val="3536D55A"/>
    <w:lvl w:ilvl="0" w:tplc="778EE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7A7BDF"/>
    <w:multiLevelType w:val="hybridMultilevel"/>
    <w:tmpl w:val="E996D356"/>
    <w:lvl w:ilvl="0" w:tplc="A36C01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9505CA"/>
    <w:multiLevelType w:val="hybridMultilevel"/>
    <w:tmpl w:val="14266B18"/>
    <w:lvl w:ilvl="0" w:tplc="33BAB9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164A80"/>
    <w:multiLevelType w:val="hybridMultilevel"/>
    <w:tmpl w:val="C2A487BC"/>
    <w:lvl w:ilvl="0" w:tplc="DB84DDF8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67CD603B"/>
    <w:multiLevelType w:val="hybridMultilevel"/>
    <w:tmpl w:val="E07A62D2"/>
    <w:lvl w:ilvl="0" w:tplc="04190001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6C73505A"/>
    <w:multiLevelType w:val="hybridMultilevel"/>
    <w:tmpl w:val="7FDCAB8C"/>
    <w:lvl w:ilvl="0" w:tplc="4552D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457BE7"/>
    <w:multiLevelType w:val="hybridMultilevel"/>
    <w:tmpl w:val="E3222E9C"/>
    <w:lvl w:ilvl="0" w:tplc="87868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FD62B3C"/>
    <w:multiLevelType w:val="hybridMultilevel"/>
    <w:tmpl w:val="2CB44386"/>
    <w:lvl w:ilvl="0" w:tplc="9E4445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5D438D"/>
    <w:multiLevelType w:val="hybridMultilevel"/>
    <w:tmpl w:val="9876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C47C1C"/>
    <w:multiLevelType w:val="hybridMultilevel"/>
    <w:tmpl w:val="F7F0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A804BE"/>
    <w:multiLevelType w:val="hybridMultilevel"/>
    <w:tmpl w:val="39FCCBF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99A520C"/>
    <w:multiLevelType w:val="multilevel"/>
    <w:tmpl w:val="AB880A62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 w15:restartNumberingAfterBreak="0">
    <w:nsid w:val="7C581D24"/>
    <w:multiLevelType w:val="hybridMultilevel"/>
    <w:tmpl w:val="E3222E9C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C7F743D"/>
    <w:multiLevelType w:val="multilevel"/>
    <w:tmpl w:val="9A182A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4B69BA"/>
    <w:multiLevelType w:val="multilevel"/>
    <w:tmpl w:val="9020A7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 w15:restartNumberingAfterBreak="0">
    <w:nsid w:val="7E6076B0"/>
    <w:multiLevelType w:val="hybridMultilevel"/>
    <w:tmpl w:val="B24CB72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8454026">
    <w:abstractNumId w:val="11"/>
  </w:num>
  <w:num w:numId="2" w16cid:durableId="1467747017">
    <w:abstractNumId w:val="13"/>
  </w:num>
  <w:num w:numId="3" w16cid:durableId="2088917450">
    <w:abstractNumId w:val="7"/>
  </w:num>
  <w:num w:numId="4" w16cid:durableId="1442602199">
    <w:abstractNumId w:val="24"/>
  </w:num>
  <w:num w:numId="5" w16cid:durableId="1034040299">
    <w:abstractNumId w:val="5"/>
  </w:num>
  <w:num w:numId="6" w16cid:durableId="1711565021">
    <w:abstractNumId w:val="32"/>
  </w:num>
  <w:num w:numId="7" w16cid:durableId="1314064764">
    <w:abstractNumId w:val="35"/>
  </w:num>
  <w:num w:numId="8" w16cid:durableId="886990044">
    <w:abstractNumId w:val="20"/>
  </w:num>
  <w:num w:numId="9" w16cid:durableId="69735157">
    <w:abstractNumId w:val="31"/>
  </w:num>
  <w:num w:numId="10" w16cid:durableId="651640186">
    <w:abstractNumId w:val="23"/>
  </w:num>
  <w:num w:numId="11" w16cid:durableId="818963270">
    <w:abstractNumId w:val="0"/>
  </w:num>
  <w:num w:numId="12" w16cid:durableId="424617484">
    <w:abstractNumId w:val="9"/>
  </w:num>
  <w:num w:numId="13" w16cid:durableId="2035569288">
    <w:abstractNumId w:val="27"/>
  </w:num>
  <w:num w:numId="14" w16cid:durableId="1715233792">
    <w:abstractNumId w:val="33"/>
  </w:num>
  <w:num w:numId="15" w16cid:durableId="556400916">
    <w:abstractNumId w:val="6"/>
  </w:num>
  <w:num w:numId="16" w16cid:durableId="1275794045">
    <w:abstractNumId w:val="17"/>
  </w:num>
  <w:num w:numId="17" w16cid:durableId="361125867">
    <w:abstractNumId w:val="8"/>
  </w:num>
  <w:num w:numId="18" w16cid:durableId="1985431945">
    <w:abstractNumId w:val="12"/>
  </w:num>
  <w:num w:numId="19" w16cid:durableId="74978204">
    <w:abstractNumId w:val="26"/>
  </w:num>
  <w:num w:numId="20" w16cid:durableId="56516717">
    <w:abstractNumId w:val="16"/>
  </w:num>
  <w:num w:numId="21" w16cid:durableId="358699561">
    <w:abstractNumId w:val="36"/>
  </w:num>
  <w:num w:numId="22" w16cid:durableId="1246381467">
    <w:abstractNumId w:val="21"/>
  </w:num>
  <w:num w:numId="23" w16cid:durableId="1788155631">
    <w:abstractNumId w:val="2"/>
  </w:num>
  <w:num w:numId="24" w16cid:durableId="1429545718">
    <w:abstractNumId w:val="28"/>
  </w:num>
  <w:num w:numId="25" w16cid:durableId="1537505373">
    <w:abstractNumId w:val="4"/>
  </w:num>
  <w:num w:numId="26" w16cid:durableId="710804857">
    <w:abstractNumId w:val="10"/>
  </w:num>
  <w:num w:numId="27" w16cid:durableId="1197426942">
    <w:abstractNumId w:val="30"/>
  </w:num>
  <w:num w:numId="28" w16cid:durableId="568077554">
    <w:abstractNumId w:val="22"/>
  </w:num>
  <w:num w:numId="29" w16cid:durableId="1324318373">
    <w:abstractNumId w:val="15"/>
  </w:num>
  <w:num w:numId="30" w16cid:durableId="265187760">
    <w:abstractNumId w:val="1"/>
  </w:num>
  <w:num w:numId="31" w16cid:durableId="701175434">
    <w:abstractNumId w:val="29"/>
  </w:num>
  <w:num w:numId="32" w16cid:durableId="447352823">
    <w:abstractNumId w:val="34"/>
  </w:num>
  <w:num w:numId="33" w16cid:durableId="1777824882">
    <w:abstractNumId w:val="3"/>
  </w:num>
  <w:num w:numId="34" w16cid:durableId="438792372">
    <w:abstractNumId w:val="14"/>
  </w:num>
  <w:num w:numId="35" w16cid:durableId="456146501">
    <w:abstractNumId w:val="18"/>
  </w:num>
  <w:num w:numId="36" w16cid:durableId="1380397783">
    <w:abstractNumId w:val="25"/>
  </w:num>
  <w:num w:numId="37" w16cid:durableId="9626615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EE"/>
    <w:rsid w:val="0000262A"/>
    <w:rsid w:val="000062CB"/>
    <w:rsid w:val="00012736"/>
    <w:rsid w:val="00020AD3"/>
    <w:rsid w:val="000254FA"/>
    <w:rsid w:val="00025B0A"/>
    <w:rsid w:val="00032CDA"/>
    <w:rsid w:val="00051556"/>
    <w:rsid w:val="00053FE4"/>
    <w:rsid w:val="000553E1"/>
    <w:rsid w:val="00057CA9"/>
    <w:rsid w:val="00067394"/>
    <w:rsid w:val="00071C0D"/>
    <w:rsid w:val="00075FFA"/>
    <w:rsid w:val="00093722"/>
    <w:rsid w:val="000B4EA5"/>
    <w:rsid w:val="000B7043"/>
    <w:rsid w:val="000B7150"/>
    <w:rsid w:val="000D7CAB"/>
    <w:rsid w:val="000E0700"/>
    <w:rsid w:val="000E12E1"/>
    <w:rsid w:val="000F3BF9"/>
    <w:rsid w:val="000F75AD"/>
    <w:rsid w:val="00104CF9"/>
    <w:rsid w:val="0012679A"/>
    <w:rsid w:val="00134EBE"/>
    <w:rsid w:val="00137080"/>
    <w:rsid w:val="00142D02"/>
    <w:rsid w:val="00154F3B"/>
    <w:rsid w:val="00163C7F"/>
    <w:rsid w:val="00172AEC"/>
    <w:rsid w:val="00172FD2"/>
    <w:rsid w:val="00175EA1"/>
    <w:rsid w:val="00176CA6"/>
    <w:rsid w:val="00194B34"/>
    <w:rsid w:val="001A6A06"/>
    <w:rsid w:val="001C310D"/>
    <w:rsid w:val="001C60D2"/>
    <w:rsid w:val="001C6325"/>
    <w:rsid w:val="001C7182"/>
    <w:rsid w:val="001D2E2B"/>
    <w:rsid w:val="001E0AD4"/>
    <w:rsid w:val="001E4098"/>
    <w:rsid w:val="001E7AF1"/>
    <w:rsid w:val="001F0460"/>
    <w:rsid w:val="00207E3C"/>
    <w:rsid w:val="002143F9"/>
    <w:rsid w:val="00236E74"/>
    <w:rsid w:val="0024362D"/>
    <w:rsid w:val="00243F4F"/>
    <w:rsid w:val="00250E94"/>
    <w:rsid w:val="00257F46"/>
    <w:rsid w:val="00260687"/>
    <w:rsid w:val="0026234E"/>
    <w:rsid w:val="00290353"/>
    <w:rsid w:val="00293BB2"/>
    <w:rsid w:val="00295DC0"/>
    <w:rsid w:val="0029705B"/>
    <w:rsid w:val="002A0FB8"/>
    <w:rsid w:val="002A5F0E"/>
    <w:rsid w:val="002B7A53"/>
    <w:rsid w:val="002D43EE"/>
    <w:rsid w:val="002E54E9"/>
    <w:rsid w:val="00304EC6"/>
    <w:rsid w:val="0032149C"/>
    <w:rsid w:val="00321D5B"/>
    <w:rsid w:val="00330747"/>
    <w:rsid w:val="00330F82"/>
    <w:rsid w:val="003555DE"/>
    <w:rsid w:val="00357022"/>
    <w:rsid w:val="00357F5E"/>
    <w:rsid w:val="00376A6C"/>
    <w:rsid w:val="00382B42"/>
    <w:rsid w:val="00386056"/>
    <w:rsid w:val="003861D7"/>
    <w:rsid w:val="0038700C"/>
    <w:rsid w:val="00392C47"/>
    <w:rsid w:val="00393CBB"/>
    <w:rsid w:val="00396053"/>
    <w:rsid w:val="003A44E1"/>
    <w:rsid w:val="003A6930"/>
    <w:rsid w:val="003A7F00"/>
    <w:rsid w:val="003B5F38"/>
    <w:rsid w:val="003C0632"/>
    <w:rsid w:val="003C46DF"/>
    <w:rsid w:val="003C5CEE"/>
    <w:rsid w:val="003C7CD6"/>
    <w:rsid w:val="003D0C91"/>
    <w:rsid w:val="003D22A5"/>
    <w:rsid w:val="003D2ADA"/>
    <w:rsid w:val="003E2240"/>
    <w:rsid w:val="003E2FE2"/>
    <w:rsid w:val="003F1D8B"/>
    <w:rsid w:val="004002CA"/>
    <w:rsid w:val="0040374D"/>
    <w:rsid w:val="00410A8E"/>
    <w:rsid w:val="00411A4F"/>
    <w:rsid w:val="0042702A"/>
    <w:rsid w:val="00432732"/>
    <w:rsid w:val="00432A44"/>
    <w:rsid w:val="004409DE"/>
    <w:rsid w:val="004444CC"/>
    <w:rsid w:val="00446DA7"/>
    <w:rsid w:val="00454D70"/>
    <w:rsid w:val="00460A1C"/>
    <w:rsid w:val="00462F6A"/>
    <w:rsid w:val="00470851"/>
    <w:rsid w:val="004753F4"/>
    <w:rsid w:val="0048784E"/>
    <w:rsid w:val="00491AF0"/>
    <w:rsid w:val="00495831"/>
    <w:rsid w:val="004979A6"/>
    <w:rsid w:val="004B5049"/>
    <w:rsid w:val="004B5A08"/>
    <w:rsid w:val="004C1EF2"/>
    <w:rsid w:val="004C211D"/>
    <w:rsid w:val="004C239A"/>
    <w:rsid w:val="004C678C"/>
    <w:rsid w:val="004F7EA6"/>
    <w:rsid w:val="005004EC"/>
    <w:rsid w:val="00504CBA"/>
    <w:rsid w:val="00507B48"/>
    <w:rsid w:val="00512EBD"/>
    <w:rsid w:val="00545A9E"/>
    <w:rsid w:val="0054649B"/>
    <w:rsid w:val="00553C67"/>
    <w:rsid w:val="00554ADF"/>
    <w:rsid w:val="00555095"/>
    <w:rsid w:val="00563F1C"/>
    <w:rsid w:val="0057566F"/>
    <w:rsid w:val="00585CBF"/>
    <w:rsid w:val="00585CC8"/>
    <w:rsid w:val="005861D5"/>
    <w:rsid w:val="005944F4"/>
    <w:rsid w:val="005B41F0"/>
    <w:rsid w:val="005B573D"/>
    <w:rsid w:val="005C0159"/>
    <w:rsid w:val="005C0A7E"/>
    <w:rsid w:val="005C129A"/>
    <w:rsid w:val="005C72F1"/>
    <w:rsid w:val="005D5F7C"/>
    <w:rsid w:val="005E0DE8"/>
    <w:rsid w:val="005E12FC"/>
    <w:rsid w:val="005E54EB"/>
    <w:rsid w:val="005E561B"/>
    <w:rsid w:val="005E7BFE"/>
    <w:rsid w:val="005F37D8"/>
    <w:rsid w:val="005F4AFB"/>
    <w:rsid w:val="00616ADB"/>
    <w:rsid w:val="00621F94"/>
    <w:rsid w:val="0062298F"/>
    <w:rsid w:val="00630BCA"/>
    <w:rsid w:val="0063171D"/>
    <w:rsid w:val="0063733A"/>
    <w:rsid w:val="00652856"/>
    <w:rsid w:val="00654310"/>
    <w:rsid w:val="006626F4"/>
    <w:rsid w:val="006632F7"/>
    <w:rsid w:val="00673A5A"/>
    <w:rsid w:val="00682C6B"/>
    <w:rsid w:val="00684BF2"/>
    <w:rsid w:val="00697E86"/>
    <w:rsid w:val="006A35E2"/>
    <w:rsid w:val="006B3A2E"/>
    <w:rsid w:val="006B723B"/>
    <w:rsid w:val="006C6FEC"/>
    <w:rsid w:val="006E7396"/>
    <w:rsid w:val="006F6DFB"/>
    <w:rsid w:val="00701EB7"/>
    <w:rsid w:val="0070224B"/>
    <w:rsid w:val="00711C4B"/>
    <w:rsid w:val="00714DA9"/>
    <w:rsid w:val="0073074C"/>
    <w:rsid w:val="00752600"/>
    <w:rsid w:val="00771CB3"/>
    <w:rsid w:val="00771E3D"/>
    <w:rsid w:val="007760FB"/>
    <w:rsid w:val="00781992"/>
    <w:rsid w:val="00790B8C"/>
    <w:rsid w:val="00793765"/>
    <w:rsid w:val="00796A56"/>
    <w:rsid w:val="007971F1"/>
    <w:rsid w:val="007C3A0F"/>
    <w:rsid w:val="007C467A"/>
    <w:rsid w:val="007D5102"/>
    <w:rsid w:val="007E7875"/>
    <w:rsid w:val="007F0684"/>
    <w:rsid w:val="007F471D"/>
    <w:rsid w:val="00800EA9"/>
    <w:rsid w:val="008150FF"/>
    <w:rsid w:val="00830709"/>
    <w:rsid w:val="008324CA"/>
    <w:rsid w:val="00846A9F"/>
    <w:rsid w:val="00850AE1"/>
    <w:rsid w:val="0085661C"/>
    <w:rsid w:val="00856A09"/>
    <w:rsid w:val="00865AF3"/>
    <w:rsid w:val="00870186"/>
    <w:rsid w:val="008736B7"/>
    <w:rsid w:val="0089757B"/>
    <w:rsid w:val="008A0076"/>
    <w:rsid w:val="008A166E"/>
    <w:rsid w:val="008A381D"/>
    <w:rsid w:val="008A55D1"/>
    <w:rsid w:val="008B0AD4"/>
    <w:rsid w:val="008B1BCE"/>
    <w:rsid w:val="008B5433"/>
    <w:rsid w:val="008B635C"/>
    <w:rsid w:val="008C7638"/>
    <w:rsid w:val="008D193E"/>
    <w:rsid w:val="008D2706"/>
    <w:rsid w:val="008D2A5F"/>
    <w:rsid w:val="009273F5"/>
    <w:rsid w:val="0093744C"/>
    <w:rsid w:val="009415EF"/>
    <w:rsid w:val="00942F87"/>
    <w:rsid w:val="009454CA"/>
    <w:rsid w:val="009537A8"/>
    <w:rsid w:val="00962665"/>
    <w:rsid w:val="009644CE"/>
    <w:rsid w:val="009666FE"/>
    <w:rsid w:val="00972B0D"/>
    <w:rsid w:val="00983968"/>
    <w:rsid w:val="00984D1F"/>
    <w:rsid w:val="009913F5"/>
    <w:rsid w:val="009A38CB"/>
    <w:rsid w:val="009A7F05"/>
    <w:rsid w:val="009B0936"/>
    <w:rsid w:val="009C550A"/>
    <w:rsid w:val="009D16F6"/>
    <w:rsid w:val="009D3395"/>
    <w:rsid w:val="009E28B8"/>
    <w:rsid w:val="009E5A94"/>
    <w:rsid w:val="009F71DB"/>
    <w:rsid w:val="00A03575"/>
    <w:rsid w:val="00A10D13"/>
    <w:rsid w:val="00A1313F"/>
    <w:rsid w:val="00A2412D"/>
    <w:rsid w:val="00A26388"/>
    <w:rsid w:val="00A268D1"/>
    <w:rsid w:val="00A27624"/>
    <w:rsid w:val="00A36582"/>
    <w:rsid w:val="00A37D39"/>
    <w:rsid w:val="00A452D7"/>
    <w:rsid w:val="00A4576A"/>
    <w:rsid w:val="00A4690E"/>
    <w:rsid w:val="00A52710"/>
    <w:rsid w:val="00A55A36"/>
    <w:rsid w:val="00A6557E"/>
    <w:rsid w:val="00A6627D"/>
    <w:rsid w:val="00A721BB"/>
    <w:rsid w:val="00A86459"/>
    <w:rsid w:val="00A95A73"/>
    <w:rsid w:val="00AA187D"/>
    <w:rsid w:val="00AB4B36"/>
    <w:rsid w:val="00AB4E9F"/>
    <w:rsid w:val="00AC4179"/>
    <w:rsid w:val="00AE1D27"/>
    <w:rsid w:val="00AE26D1"/>
    <w:rsid w:val="00AE31B5"/>
    <w:rsid w:val="00AF6B16"/>
    <w:rsid w:val="00AF6F22"/>
    <w:rsid w:val="00B00D8A"/>
    <w:rsid w:val="00B02888"/>
    <w:rsid w:val="00B05230"/>
    <w:rsid w:val="00B26C9C"/>
    <w:rsid w:val="00B347D9"/>
    <w:rsid w:val="00B37F3C"/>
    <w:rsid w:val="00B41F11"/>
    <w:rsid w:val="00B4345B"/>
    <w:rsid w:val="00B60C78"/>
    <w:rsid w:val="00B66444"/>
    <w:rsid w:val="00B665D3"/>
    <w:rsid w:val="00B709A1"/>
    <w:rsid w:val="00B72384"/>
    <w:rsid w:val="00B73380"/>
    <w:rsid w:val="00B7494B"/>
    <w:rsid w:val="00B779F1"/>
    <w:rsid w:val="00B91F09"/>
    <w:rsid w:val="00B94CC7"/>
    <w:rsid w:val="00BA3B44"/>
    <w:rsid w:val="00BB2C2C"/>
    <w:rsid w:val="00BB626C"/>
    <w:rsid w:val="00BC56F0"/>
    <w:rsid w:val="00BD311F"/>
    <w:rsid w:val="00BD5914"/>
    <w:rsid w:val="00BD7042"/>
    <w:rsid w:val="00BE7D55"/>
    <w:rsid w:val="00BF195F"/>
    <w:rsid w:val="00BF26CF"/>
    <w:rsid w:val="00BF7815"/>
    <w:rsid w:val="00C109B3"/>
    <w:rsid w:val="00C2387F"/>
    <w:rsid w:val="00C32B3E"/>
    <w:rsid w:val="00C33B35"/>
    <w:rsid w:val="00C353AE"/>
    <w:rsid w:val="00C35FC0"/>
    <w:rsid w:val="00C36738"/>
    <w:rsid w:val="00C44DEF"/>
    <w:rsid w:val="00C5220D"/>
    <w:rsid w:val="00C55F56"/>
    <w:rsid w:val="00C60B93"/>
    <w:rsid w:val="00C7794C"/>
    <w:rsid w:val="00C947E3"/>
    <w:rsid w:val="00C94AAF"/>
    <w:rsid w:val="00C952EF"/>
    <w:rsid w:val="00CA1D7E"/>
    <w:rsid w:val="00CA36C2"/>
    <w:rsid w:val="00CD1A1B"/>
    <w:rsid w:val="00CD320F"/>
    <w:rsid w:val="00CD401E"/>
    <w:rsid w:val="00CE4816"/>
    <w:rsid w:val="00CF4CC2"/>
    <w:rsid w:val="00CF6FD5"/>
    <w:rsid w:val="00CF7DF3"/>
    <w:rsid w:val="00D24C6B"/>
    <w:rsid w:val="00D26451"/>
    <w:rsid w:val="00D31669"/>
    <w:rsid w:val="00D363D1"/>
    <w:rsid w:val="00D45223"/>
    <w:rsid w:val="00D5557B"/>
    <w:rsid w:val="00D672F8"/>
    <w:rsid w:val="00D71075"/>
    <w:rsid w:val="00D81D6A"/>
    <w:rsid w:val="00D8391C"/>
    <w:rsid w:val="00D92879"/>
    <w:rsid w:val="00DA3DBF"/>
    <w:rsid w:val="00DB239C"/>
    <w:rsid w:val="00DB52CE"/>
    <w:rsid w:val="00DC4052"/>
    <w:rsid w:val="00DC6052"/>
    <w:rsid w:val="00DD5187"/>
    <w:rsid w:val="00DD595B"/>
    <w:rsid w:val="00DD5D1A"/>
    <w:rsid w:val="00DE06D1"/>
    <w:rsid w:val="00DE151E"/>
    <w:rsid w:val="00DE5805"/>
    <w:rsid w:val="00DF6726"/>
    <w:rsid w:val="00E01EBF"/>
    <w:rsid w:val="00E02038"/>
    <w:rsid w:val="00E03342"/>
    <w:rsid w:val="00E3133E"/>
    <w:rsid w:val="00E35178"/>
    <w:rsid w:val="00E403B8"/>
    <w:rsid w:val="00E45CA5"/>
    <w:rsid w:val="00E47845"/>
    <w:rsid w:val="00E47BB9"/>
    <w:rsid w:val="00E47EB4"/>
    <w:rsid w:val="00E62F3B"/>
    <w:rsid w:val="00E646BA"/>
    <w:rsid w:val="00E64713"/>
    <w:rsid w:val="00E66566"/>
    <w:rsid w:val="00E67895"/>
    <w:rsid w:val="00E75C47"/>
    <w:rsid w:val="00E80EB4"/>
    <w:rsid w:val="00E84D7A"/>
    <w:rsid w:val="00E85774"/>
    <w:rsid w:val="00E94054"/>
    <w:rsid w:val="00E96770"/>
    <w:rsid w:val="00E97A80"/>
    <w:rsid w:val="00E97DB3"/>
    <w:rsid w:val="00EA116C"/>
    <w:rsid w:val="00EB117B"/>
    <w:rsid w:val="00EB16E4"/>
    <w:rsid w:val="00EC2A99"/>
    <w:rsid w:val="00EC5544"/>
    <w:rsid w:val="00ED0B41"/>
    <w:rsid w:val="00ED2AF4"/>
    <w:rsid w:val="00ED2FB3"/>
    <w:rsid w:val="00ED3312"/>
    <w:rsid w:val="00EE33C4"/>
    <w:rsid w:val="00EF3F21"/>
    <w:rsid w:val="00EF5693"/>
    <w:rsid w:val="00F01FEB"/>
    <w:rsid w:val="00F1266F"/>
    <w:rsid w:val="00F1593B"/>
    <w:rsid w:val="00F177EF"/>
    <w:rsid w:val="00F25478"/>
    <w:rsid w:val="00F4189B"/>
    <w:rsid w:val="00F43EC1"/>
    <w:rsid w:val="00F53AA6"/>
    <w:rsid w:val="00F55CE8"/>
    <w:rsid w:val="00F573F5"/>
    <w:rsid w:val="00F60DDA"/>
    <w:rsid w:val="00F721F3"/>
    <w:rsid w:val="00F73E40"/>
    <w:rsid w:val="00F87A2A"/>
    <w:rsid w:val="00F96EE9"/>
    <w:rsid w:val="00FA2F94"/>
    <w:rsid w:val="00FC049A"/>
    <w:rsid w:val="00FD250F"/>
    <w:rsid w:val="00FD46D2"/>
    <w:rsid w:val="00FD4A66"/>
    <w:rsid w:val="00FE09C9"/>
    <w:rsid w:val="00FE1965"/>
    <w:rsid w:val="00FE3520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EA266"/>
  <w15:docId w15:val="{531B9020-90BA-41A1-BACC-415C06F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43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53FE4"/>
    <w:pPr>
      <w:keepNext/>
      <w:pageBreakBefore/>
      <w:jc w:val="center"/>
      <w:outlineLvl w:val="0"/>
    </w:pPr>
    <w:rPr>
      <w:rFonts w:ascii="Times New Roman ??????????" w:eastAsia="Calibri" w:hAnsi="Times New Roman ??????????"/>
      <w:b/>
      <w:caps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41F0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41F0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5B41F0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5B41F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B41F0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5B41F0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5B41F0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5B41F0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3FE4"/>
    <w:rPr>
      <w:rFonts w:ascii="Times New Roman ??????????" w:hAnsi="Times New Roman ??????????" w:cs="Times New Roman"/>
      <w:b/>
      <w:caps/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B41F0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B41F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B41F0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B41F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5B41F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5B41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B41F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5B41F0"/>
    <w:rPr>
      <w:rFonts w:ascii="Arial" w:hAnsi="Arial" w:cs="Times New Roman"/>
    </w:rPr>
  </w:style>
  <w:style w:type="paragraph" w:customStyle="1" w:styleId="header2">
    <w:name w:val="header2"/>
    <w:basedOn w:val="a0"/>
    <w:uiPriority w:val="99"/>
    <w:rsid w:val="005B41F0"/>
    <w:pPr>
      <w:ind w:left="29" w:right="73" w:firstLine="364"/>
      <w:jc w:val="center"/>
    </w:pPr>
    <w:rPr>
      <w:b/>
      <w:bCs/>
      <w:sz w:val="27"/>
      <w:szCs w:val="27"/>
    </w:rPr>
  </w:style>
  <w:style w:type="paragraph" w:styleId="a4">
    <w:name w:val="footer"/>
    <w:basedOn w:val="a0"/>
    <w:link w:val="a5"/>
    <w:uiPriority w:val="99"/>
    <w:rsid w:val="005B41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5B41F0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5B41F0"/>
    <w:rPr>
      <w:rFonts w:cs="Times New Roman"/>
    </w:rPr>
  </w:style>
  <w:style w:type="paragraph" w:styleId="a7">
    <w:name w:val="Body Text Indent"/>
    <w:basedOn w:val="a0"/>
    <w:link w:val="a8"/>
    <w:uiPriority w:val="99"/>
    <w:rsid w:val="005B41F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eastAsia="Calibri" w:hAnsi="Times New Roman CYR"/>
    </w:rPr>
  </w:style>
  <w:style w:type="character" w:customStyle="1" w:styleId="a8">
    <w:name w:val="Основной текст с отступом Знак"/>
    <w:link w:val="a7"/>
    <w:uiPriority w:val="99"/>
    <w:locked/>
    <w:rsid w:val="005B41F0"/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5B41F0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locked/>
    <w:rsid w:val="005B41F0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5B41F0"/>
    <w:pPr>
      <w:ind w:left="-720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locked/>
    <w:rsid w:val="005B41F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5B41F0"/>
    <w:pPr>
      <w:tabs>
        <w:tab w:val="left" w:pos="540"/>
      </w:tabs>
      <w:jc w:val="both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B41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B4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4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0"/>
    <w:next w:val="a0"/>
    <w:uiPriority w:val="99"/>
    <w:rsid w:val="005B41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5B41F0"/>
    <w:rPr>
      <w:b/>
      <w:color w:val="000080"/>
      <w:sz w:val="20"/>
    </w:rPr>
  </w:style>
  <w:style w:type="paragraph" w:styleId="ad">
    <w:name w:val="header"/>
    <w:basedOn w:val="a0"/>
    <w:link w:val="ae"/>
    <w:uiPriority w:val="99"/>
    <w:rsid w:val="005B41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locked/>
    <w:rsid w:val="005B41F0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5B41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99"/>
    <w:qFormat/>
    <w:rsid w:val="005B41F0"/>
    <w:pPr>
      <w:ind w:left="720"/>
      <w:contextualSpacing/>
    </w:pPr>
    <w:rPr>
      <w:rFonts w:cs="Tahoma"/>
      <w:sz w:val="28"/>
      <w:szCs w:val="20"/>
    </w:rPr>
  </w:style>
  <w:style w:type="paragraph" w:customStyle="1" w:styleId="af1">
    <w:name w:val="Знак Знак Знак Знак"/>
    <w:basedOn w:val="a0"/>
    <w:uiPriority w:val="99"/>
    <w:rsid w:val="005B41F0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1">
    <w:name w:val="Обычный1"/>
    <w:uiPriority w:val="99"/>
    <w:rsid w:val="005B41F0"/>
    <w:rPr>
      <w:rFonts w:ascii="Times New Roman" w:eastAsia="Times New Roman" w:hAnsi="Times New Roman"/>
      <w:sz w:val="24"/>
    </w:rPr>
  </w:style>
  <w:style w:type="paragraph" w:customStyle="1" w:styleId="af2">
    <w:name w:val="список с точками"/>
    <w:basedOn w:val="a0"/>
    <w:uiPriority w:val="99"/>
    <w:rsid w:val="005B41F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f3">
    <w:name w:val="Balloon Text"/>
    <w:basedOn w:val="a0"/>
    <w:link w:val="af4"/>
    <w:uiPriority w:val="99"/>
    <w:rsid w:val="005B41F0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B41F0"/>
    <w:rPr>
      <w:rFonts w:ascii="Tahoma" w:hAnsi="Tahoma" w:cs="Times New Roman"/>
      <w:sz w:val="16"/>
      <w:szCs w:val="16"/>
    </w:rPr>
  </w:style>
  <w:style w:type="paragraph" w:styleId="af5">
    <w:name w:val="Title"/>
    <w:basedOn w:val="a0"/>
    <w:link w:val="af6"/>
    <w:uiPriority w:val="99"/>
    <w:qFormat/>
    <w:rsid w:val="005B41F0"/>
    <w:pPr>
      <w:jc w:val="center"/>
    </w:pPr>
    <w:rPr>
      <w:rFonts w:eastAsia="Calibri"/>
      <w:b/>
      <w:sz w:val="20"/>
      <w:szCs w:val="20"/>
    </w:rPr>
  </w:style>
  <w:style w:type="character" w:customStyle="1" w:styleId="af6">
    <w:name w:val="Заголовок Знак"/>
    <w:link w:val="af5"/>
    <w:uiPriority w:val="99"/>
    <w:locked/>
    <w:rsid w:val="005B41F0"/>
    <w:rPr>
      <w:rFonts w:ascii="Times New Roman" w:hAnsi="Times New Roman" w:cs="Times New Roman"/>
      <w:b/>
      <w:sz w:val="20"/>
      <w:szCs w:val="20"/>
    </w:rPr>
  </w:style>
  <w:style w:type="character" w:styleId="af7">
    <w:name w:val="Hyperlink"/>
    <w:uiPriority w:val="99"/>
    <w:rsid w:val="005B41F0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rsid w:val="000B7043"/>
    <w:pPr>
      <w:tabs>
        <w:tab w:val="right" w:leader="dot" w:pos="9720"/>
      </w:tabs>
      <w:spacing w:before="200"/>
      <w:ind w:left="284" w:right="458" w:hanging="284"/>
    </w:pPr>
  </w:style>
  <w:style w:type="paragraph" w:styleId="23">
    <w:name w:val="toc 2"/>
    <w:basedOn w:val="a0"/>
    <w:next w:val="a0"/>
    <w:autoRedefine/>
    <w:uiPriority w:val="99"/>
    <w:rsid w:val="005B41F0"/>
    <w:pPr>
      <w:ind w:left="240"/>
    </w:pPr>
  </w:style>
  <w:style w:type="paragraph" w:styleId="33">
    <w:name w:val="Body Text 3"/>
    <w:basedOn w:val="a0"/>
    <w:link w:val="34"/>
    <w:uiPriority w:val="99"/>
    <w:rsid w:val="005B41F0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5B41F0"/>
    <w:rPr>
      <w:rFonts w:ascii="Times New Roman" w:hAnsi="Times New Roman" w:cs="Times New Roman"/>
      <w:sz w:val="16"/>
      <w:szCs w:val="16"/>
    </w:rPr>
  </w:style>
  <w:style w:type="paragraph" w:styleId="a">
    <w:name w:val="caption"/>
    <w:basedOn w:val="a0"/>
    <w:next w:val="a0"/>
    <w:uiPriority w:val="99"/>
    <w:qFormat/>
    <w:rsid w:val="005B41F0"/>
    <w:pPr>
      <w:numPr>
        <w:numId w:val="2"/>
      </w:numPr>
      <w:jc w:val="both"/>
    </w:pPr>
    <w:rPr>
      <w:szCs w:val="20"/>
    </w:rPr>
  </w:style>
  <w:style w:type="paragraph" w:customStyle="1" w:styleId="13">
    <w:name w:val="Стиль1"/>
    <w:basedOn w:val="a0"/>
    <w:uiPriority w:val="99"/>
    <w:rsid w:val="005B41F0"/>
    <w:pPr>
      <w:spacing w:before="60" w:after="60"/>
      <w:jc w:val="center"/>
    </w:pPr>
    <w:rPr>
      <w:i/>
      <w:sz w:val="20"/>
      <w:szCs w:val="20"/>
    </w:rPr>
  </w:style>
  <w:style w:type="paragraph" w:customStyle="1" w:styleId="af8">
    <w:name w:val="Стиль текста теста"/>
    <w:basedOn w:val="a0"/>
    <w:next w:val="af9"/>
    <w:uiPriority w:val="99"/>
    <w:rsid w:val="005B41F0"/>
    <w:pPr>
      <w:jc w:val="both"/>
    </w:pPr>
    <w:rPr>
      <w:b/>
    </w:rPr>
  </w:style>
  <w:style w:type="paragraph" w:styleId="af9">
    <w:name w:val="Plain Text"/>
    <w:basedOn w:val="a0"/>
    <w:link w:val="afa"/>
    <w:uiPriority w:val="99"/>
    <w:rsid w:val="005B41F0"/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uiPriority w:val="99"/>
    <w:locked/>
    <w:rsid w:val="005B41F0"/>
    <w:rPr>
      <w:rFonts w:ascii="Courier New" w:hAnsi="Courier New" w:cs="Times New Roman"/>
      <w:sz w:val="20"/>
      <w:szCs w:val="20"/>
    </w:rPr>
  </w:style>
  <w:style w:type="paragraph" w:styleId="afb">
    <w:name w:val="Normal (Web)"/>
    <w:basedOn w:val="a0"/>
    <w:uiPriority w:val="99"/>
    <w:rsid w:val="005B41F0"/>
    <w:pPr>
      <w:spacing w:before="100" w:beforeAutospacing="1" w:after="100" w:afterAutospacing="1"/>
    </w:pPr>
  </w:style>
  <w:style w:type="paragraph" w:styleId="24">
    <w:name w:val="Body Text Indent 2"/>
    <w:basedOn w:val="a0"/>
    <w:link w:val="25"/>
    <w:uiPriority w:val="99"/>
    <w:rsid w:val="005B41F0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5B41F0"/>
    <w:rPr>
      <w:rFonts w:ascii="Times New Roman" w:hAnsi="Times New Roman" w:cs="Times New Roman"/>
      <w:sz w:val="24"/>
      <w:szCs w:val="24"/>
    </w:rPr>
  </w:style>
  <w:style w:type="character" w:styleId="afc">
    <w:name w:val="Emphasis"/>
    <w:uiPriority w:val="99"/>
    <w:qFormat/>
    <w:rsid w:val="005B41F0"/>
    <w:rPr>
      <w:rFonts w:cs="Times New Roman"/>
      <w:i/>
    </w:rPr>
  </w:style>
  <w:style w:type="character" w:customStyle="1" w:styleId="grame">
    <w:name w:val="grame"/>
    <w:uiPriority w:val="99"/>
    <w:rsid w:val="005B41F0"/>
  </w:style>
  <w:style w:type="paragraph" w:customStyle="1" w:styleId="afd">
    <w:name w:val="Базовый заголовок"/>
    <w:basedOn w:val="a0"/>
    <w:next w:val="a9"/>
    <w:uiPriority w:val="99"/>
    <w:rsid w:val="005B41F0"/>
    <w:pPr>
      <w:keepNext/>
      <w:keepLines/>
      <w:overflowPunct w:val="0"/>
      <w:autoSpaceDE w:val="0"/>
      <w:autoSpaceDN w:val="0"/>
      <w:adjustRightInd w:val="0"/>
      <w:spacing w:before="240" w:after="120"/>
    </w:pPr>
    <w:rPr>
      <w:rFonts w:ascii="Arial" w:hAnsi="Arial"/>
      <w:b/>
      <w:kern w:val="28"/>
      <w:sz w:val="36"/>
      <w:szCs w:val="20"/>
    </w:rPr>
  </w:style>
  <w:style w:type="paragraph" w:customStyle="1" w:styleId="afe">
    <w:name w:val="Заголовок главы"/>
    <w:basedOn w:val="afd"/>
    <w:next w:val="aff"/>
    <w:uiPriority w:val="99"/>
    <w:rsid w:val="005B41F0"/>
    <w:pPr>
      <w:spacing w:before="600" w:after="0"/>
      <w:jc w:val="center"/>
    </w:pPr>
    <w:rPr>
      <w:sz w:val="32"/>
    </w:rPr>
  </w:style>
  <w:style w:type="paragraph" w:customStyle="1" w:styleId="aff">
    <w:name w:val="Подзаголовок главы"/>
    <w:basedOn w:val="a0"/>
    <w:uiPriority w:val="99"/>
    <w:rsid w:val="005B41F0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ff0">
    <w:name w:val="Block Text"/>
    <w:basedOn w:val="a0"/>
    <w:uiPriority w:val="99"/>
    <w:rsid w:val="005B41F0"/>
    <w:pPr>
      <w:overflowPunct w:val="0"/>
      <w:autoSpaceDE w:val="0"/>
      <w:autoSpaceDN w:val="0"/>
      <w:adjustRightInd w:val="0"/>
      <w:ind w:left="360" w:right="-170"/>
    </w:pPr>
    <w:rPr>
      <w:bCs/>
      <w:sz w:val="32"/>
    </w:rPr>
  </w:style>
  <w:style w:type="paragraph" w:styleId="35">
    <w:name w:val="toc 3"/>
    <w:basedOn w:val="a0"/>
    <w:next w:val="a0"/>
    <w:autoRedefine/>
    <w:uiPriority w:val="99"/>
    <w:rsid w:val="005B41F0"/>
    <w:pPr>
      <w:ind w:left="480"/>
    </w:pPr>
  </w:style>
  <w:style w:type="character" w:styleId="aff1">
    <w:name w:val="FollowedHyperlink"/>
    <w:uiPriority w:val="99"/>
    <w:rsid w:val="005B41F0"/>
    <w:rPr>
      <w:rFonts w:cs="Times New Roman"/>
      <w:color w:val="800080"/>
      <w:u w:val="single"/>
    </w:rPr>
  </w:style>
  <w:style w:type="character" w:styleId="aff2">
    <w:name w:val="annotation reference"/>
    <w:uiPriority w:val="99"/>
    <w:rsid w:val="005B41F0"/>
    <w:rPr>
      <w:rFonts w:cs="Times New Roman"/>
      <w:sz w:val="16"/>
    </w:rPr>
  </w:style>
  <w:style w:type="paragraph" w:styleId="aff3">
    <w:name w:val="annotation text"/>
    <w:basedOn w:val="a0"/>
    <w:link w:val="aff4"/>
    <w:uiPriority w:val="99"/>
    <w:rsid w:val="005B41F0"/>
    <w:rPr>
      <w:rFonts w:eastAsia="Calibri"/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5B41F0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5B41F0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5B41F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0"/>
    <w:link w:val="aff8"/>
    <w:uiPriority w:val="99"/>
    <w:rsid w:val="005B41F0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ff8">
    <w:name w:val="Текст концевой сноски Знак"/>
    <w:link w:val="aff7"/>
    <w:uiPriority w:val="99"/>
    <w:locked/>
    <w:rsid w:val="005B41F0"/>
    <w:rPr>
      <w:rFonts w:ascii="Times New Roman" w:hAnsi="Times New Roman" w:cs="Times New Roman"/>
      <w:sz w:val="20"/>
      <w:szCs w:val="20"/>
      <w:lang w:eastAsia="ru-RU"/>
    </w:rPr>
  </w:style>
  <w:style w:type="character" w:styleId="aff9">
    <w:name w:val="endnote reference"/>
    <w:uiPriority w:val="99"/>
    <w:rsid w:val="005B41F0"/>
    <w:rPr>
      <w:rFonts w:cs="Times New Roman"/>
      <w:vertAlign w:val="superscript"/>
    </w:rPr>
  </w:style>
  <w:style w:type="paragraph" w:customStyle="1" w:styleId="Default">
    <w:name w:val="Default"/>
    <w:uiPriority w:val="99"/>
    <w:rsid w:val="005B41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5B41F0"/>
  </w:style>
  <w:style w:type="paragraph" w:customStyle="1" w:styleId="headertexttopleveltextcentertext">
    <w:name w:val="headertext topleveltext centertext"/>
    <w:basedOn w:val="a0"/>
    <w:uiPriority w:val="99"/>
    <w:rsid w:val="005B41F0"/>
    <w:pPr>
      <w:spacing w:before="100" w:beforeAutospacing="1" w:after="100" w:afterAutospacing="1"/>
    </w:pPr>
  </w:style>
  <w:style w:type="table" w:customStyle="1" w:styleId="14">
    <w:name w:val="Календарь 1"/>
    <w:uiPriority w:val="99"/>
    <w:rsid w:val="005B41F0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uiPriority w:val="99"/>
    <w:qFormat/>
    <w:rsid w:val="005B41F0"/>
    <w:rPr>
      <w:rFonts w:cs="Times New Roman"/>
      <w:b/>
    </w:rPr>
  </w:style>
  <w:style w:type="paragraph" w:customStyle="1" w:styleId="ks20">
    <w:name w:val="ks20"/>
    <w:basedOn w:val="a0"/>
    <w:uiPriority w:val="99"/>
    <w:rsid w:val="005B41F0"/>
    <w:pPr>
      <w:spacing w:before="100" w:beforeAutospacing="1" w:after="100" w:afterAutospacing="1"/>
    </w:pPr>
  </w:style>
  <w:style w:type="paragraph" w:styleId="affb">
    <w:name w:val="footnote text"/>
    <w:basedOn w:val="a0"/>
    <w:link w:val="affc"/>
    <w:uiPriority w:val="99"/>
    <w:rsid w:val="005B41F0"/>
    <w:rPr>
      <w:rFonts w:eastAsia="Calibri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5B41F0"/>
    <w:rPr>
      <w:rFonts w:ascii="Times New Roman" w:hAnsi="Times New Roman" w:cs="Times New Roman"/>
      <w:sz w:val="20"/>
      <w:szCs w:val="20"/>
      <w:lang w:eastAsia="ru-RU"/>
    </w:rPr>
  </w:style>
  <w:style w:type="character" w:styleId="affd">
    <w:name w:val="footnote reference"/>
    <w:uiPriority w:val="99"/>
    <w:rsid w:val="005B41F0"/>
    <w:rPr>
      <w:rFonts w:cs="Times New Roman"/>
      <w:vertAlign w:val="superscript"/>
    </w:rPr>
  </w:style>
  <w:style w:type="character" w:customStyle="1" w:styleId="fontstyle01">
    <w:name w:val="fontstyle01"/>
    <w:uiPriority w:val="99"/>
    <w:rsid w:val="005B41F0"/>
    <w:rPr>
      <w:rFonts w:ascii="TimesNewRoman" w:hAnsi="TimesNewRoman"/>
      <w:color w:val="000000"/>
      <w:sz w:val="22"/>
    </w:rPr>
  </w:style>
  <w:style w:type="character" w:customStyle="1" w:styleId="15">
    <w:name w:val="Неразрешенное упоминание1"/>
    <w:uiPriority w:val="99"/>
    <w:semiHidden/>
    <w:rsid w:val="00AF6F22"/>
    <w:rPr>
      <w:rFonts w:cs="Times New Roman"/>
      <w:color w:val="605E5C"/>
      <w:shd w:val="clear" w:color="auto" w:fill="E1DFDD"/>
    </w:rPr>
  </w:style>
  <w:style w:type="character" w:customStyle="1" w:styleId="fontstyle21">
    <w:name w:val="fontstyle21"/>
    <w:uiPriority w:val="99"/>
    <w:rsid w:val="001E0AD4"/>
    <w:rPr>
      <w:rFonts w:ascii="SymbolMT" w:hAnsi="SymbolMT" w:cs="Times New Roman"/>
      <w:color w:val="000000"/>
      <w:sz w:val="24"/>
      <w:szCs w:val="24"/>
    </w:rPr>
  </w:style>
  <w:style w:type="paragraph" w:styleId="affe">
    <w:name w:val="No Spacing"/>
    <w:uiPriority w:val="99"/>
    <w:qFormat/>
    <w:rsid w:val="008B5433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rsid w:val="008B5433"/>
    <w:pPr>
      <w:widowControl w:val="0"/>
      <w:autoSpaceDE w:val="0"/>
      <w:autoSpaceDN w:val="0"/>
    </w:pPr>
    <w:rPr>
      <w:sz w:val="22"/>
      <w:szCs w:val="22"/>
    </w:rPr>
  </w:style>
  <w:style w:type="character" w:customStyle="1" w:styleId="16">
    <w:name w:val="Знак Знак1"/>
    <w:uiPriority w:val="99"/>
    <w:locked/>
    <w:rsid w:val="004B5049"/>
    <w:rPr>
      <w:b/>
      <w:color w:val="000000"/>
      <w:spacing w:val="1"/>
      <w:sz w:val="28"/>
    </w:rPr>
  </w:style>
  <w:style w:type="paragraph" w:customStyle="1" w:styleId="17">
    <w:name w:val="Без интервала1"/>
    <w:rsid w:val="00F573F5"/>
    <w:rPr>
      <w:rFonts w:eastAsia="Times New Roman"/>
      <w:sz w:val="22"/>
      <w:szCs w:val="22"/>
      <w:lang w:eastAsia="en-US"/>
    </w:rPr>
  </w:style>
  <w:style w:type="paragraph" w:customStyle="1" w:styleId="26">
    <w:name w:val="Без интервала2"/>
    <w:rsid w:val="00F573F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73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ait.ru/bcode/43473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silib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2978</Words>
  <Characters>16979</Characters>
  <Application>Microsoft Office Word</Application>
  <DocSecurity>0</DocSecurity>
  <Lines>141</Lines>
  <Paragraphs>39</Paragraphs>
  <ScaleCrop>false</ScaleCrop>
  <Company>diakov.net</Company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2</cp:revision>
  <cp:lastPrinted>2022-03-10T08:43:00Z</cp:lastPrinted>
  <dcterms:created xsi:type="dcterms:W3CDTF">2023-02-15T07:08:00Z</dcterms:created>
  <dcterms:modified xsi:type="dcterms:W3CDTF">2023-02-15T07:08:00Z</dcterms:modified>
</cp:coreProperties>
</file>