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752856C4" w:rsidR="00FB6C9A" w:rsidRPr="00FD0B9E" w:rsidRDefault="002A2EA0"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УТВЕРЖДЕНА</w:t>
      </w:r>
    </w:p>
    <w:p w14:paraId="14FFE1B5" w14:textId="26D5DA67"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Ученым советом АНО ВПО «ПСИ»</w:t>
      </w:r>
    </w:p>
    <w:p w14:paraId="3782ABF4" w14:textId="0F7C18F3" w:rsidR="00FB6C9A"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EB7A33">
        <w:rPr>
          <w:rFonts w:ascii="Times New Roman" w:hAnsi="Times New Roman" w:cs="Times New Roman"/>
          <w:sz w:val="28"/>
          <w:szCs w:val="28"/>
        </w:rPr>
        <w:t xml:space="preserve">                    </w:t>
      </w:r>
      <w:r w:rsidR="005C7B71"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C2177A">
        <w:rPr>
          <w:rFonts w:ascii="Times New Roman" w:hAnsi="Times New Roman" w:cs="Times New Roman"/>
          <w:sz w:val="28"/>
          <w:szCs w:val="28"/>
        </w:rPr>
        <w:t>09</w:t>
      </w:r>
      <w:r w:rsidR="00BB5C51" w:rsidRPr="006277B2">
        <w:rPr>
          <w:rFonts w:ascii="Times New Roman" w:hAnsi="Times New Roman" w:cs="Times New Roman"/>
          <w:sz w:val="28"/>
          <w:szCs w:val="28"/>
        </w:rPr>
        <w:t>.0</w:t>
      </w:r>
      <w:r w:rsidR="00C2177A">
        <w:rPr>
          <w:rFonts w:ascii="Times New Roman" w:hAnsi="Times New Roman" w:cs="Times New Roman"/>
          <w:sz w:val="28"/>
          <w:szCs w:val="28"/>
        </w:rPr>
        <w:t>6</w:t>
      </w:r>
      <w:r w:rsidR="00BB5C51" w:rsidRPr="006277B2">
        <w:rPr>
          <w:rFonts w:ascii="Times New Roman" w:hAnsi="Times New Roman" w:cs="Times New Roman"/>
          <w:sz w:val="28"/>
          <w:szCs w:val="28"/>
        </w:rPr>
        <w:t>.202</w:t>
      </w:r>
      <w:r w:rsidR="00C2177A">
        <w:rPr>
          <w:rFonts w:ascii="Times New Roman" w:hAnsi="Times New Roman" w:cs="Times New Roman"/>
          <w:sz w:val="28"/>
          <w:szCs w:val="28"/>
        </w:rPr>
        <w:t>3</w:t>
      </w:r>
      <w:r w:rsidR="00BB5C51" w:rsidRPr="006277B2">
        <w:rPr>
          <w:rFonts w:ascii="Times New Roman" w:hAnsi="Times New Roman" w:cs="Times New Roman"/>
          <w:sz w:val="28"/>
          <w:szCs w:val="28"/>
        </w:rPr>
        <w:t xml:space="preserve"> № 0</w:t>
      </w:r>
      <w:r w:rsidR="00C2177A">
        <w:rPr>
          <w:rFonts w:ascii="Times New Roman" w:hAnsi="Times New Roman" w:cs="Times New Roman"/>
          <w:sz w:val="28"/>
          <w:szCs w:val="28"/>
        </w:rPr>
        <w:t>6</w:t>
      </w:r>
      <w:r w:rsidR="005C7B71" w:rsidRPr="00FD0B9E">
        <w:rPr>
          <w:rFonts w:ascii="Times New Roman" w:hAnsi="Times New Roman" w:cs="Times New Roman"/>
          <w:sz w:val="28"/>
          <w:szCs w:val="28"/>
        </w:rPr>
        <w:t>)</w:t>
      </w:r>
    </w:p>
    <w:p w14:paraId="2796A5E0" w14:textId="77777777" w:rsidR="00EB7A33" w:rsidRDefault="00EB7A33" w:rsidP="00EB7A33">
      <w:pPr>
        <w:ind w:left="3969"/>
        <w:rPr>
          <w:rFonts w:ascii="Times New Roman" w:hAnsi="Times New Roman" w:cs="Times New Roman"/>
          <w:sz w:val="28"/>
          <w:szCs w:val="28"/>
        </w:rPr>
      </w:pPr>
      <w:r>
        <w:rPr>
          <w:rFonts w:ascii="Times New Roman" w:hAnsi="Times New Roman" w:cs="Times New Roman"/>
          <w:sz w:val="28"/>
          <w:szCs w:val="28"/>
        </w:rPr>
        <w:t>с изменениями и уточнениями утверждена</w:t>
      </w:r>
    </w:p>
    <w:p w14:paraId="5966443C" w14:textId="77777777" w:rsidR="00EB7A33" w:rsidRPr="00FD0B9E" w:rsidRDefault="00EB7A33" w:rsidP="00EB7A33">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5C6C9C97" w14:textId="279583A2" w:rsidR="00EB7A33" w:rsidRPr="00FD0B9E" w:rsidRDefault="00EB7A33" w:rsidP="00EB7A33">
      <w:pPr>
        <w:ind w:left="3969"/>
        <w:rPr>
          <w:rFonts w:ascii="Times New Roman" w:hAnsi="Times New Roman" w:cs="Times New Roman"/>
          <w:sz w:val="28"/>
          <w:szCs w:val="28"/>
        </w:rPr>
      </w:pPr>
      <w:r w:rsidRPr="00FD0B9E">
        <w:rPr>
          <w:rFonts w:ascii="Times New Roman" w:hAnsi="Times New Roman" w:cs="Times New Roman"/>
          <w:sz w:val="28"/>
          <w:szCs w:val="28"/>
        </w:rPr>
        <w:t xml:space="preserve">(протокол от </w:t>
      </w:r>
      <w:r>
        <w:rPr>
          <w:rFonts w:ascii="Times New Roman" w:hAnsi="Times New Roman" w:cs="Times New Roman"/>
          <w:sz w:val="28"/>
          <w:szCs w:val="28"/>
        </w:rPr>
        <w:t>30.05.2024 №03</w:t>
      </w:r>
      <w:r w:rsidRPr="00FD0B9E">
        <w:rPr>
          <w:rFonts w:ascii="Times New Roman" w:hAnsi="Times New Roman" w:cs="Times New Roman"/>
          <w:sz w:val="28"/>
          <w:szCs w:val="28"/>
        </w:rPr>
        <w:t>)</w:t>
      </w:r>
    </w:p>
    <w:p w14:paraId="2B0B8942" w14:textId="6DCC228D"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5C7B71"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0E2FD0BC" w14:textId="77777777" w:rsidR="00F168AC" w:rsidRDefault="00F168AC" w:rsidP="00FB6C9A">
      <w:pPr>
        <w:ind w:left="5103"/>
        <w:rPr>
          <w:rFonts w:ascii="Times New Roman" w:hAnsi="Times New Roman" w:cs="Times New Roman"/>
          <w:sz w:val="28"/>
          <w:szCs w:val="28"/>
        </w:rPr>
      </w:pPr>
    </w:p>
    <w:p w14:paraId="749D65BE" w14:textId="6A13A1B7" w:rsidR="00FB6C9A" w:rsidRPr="00FD0B9E" w:rsidRDefault="00695932" w:rsidP="00FB6C9A">
      <w:pPr>
        <w:ind w:left="5103"/>
        <w:rPr>
          <w:rFonts w:ascii="Times New Roman" w:hAnsi="Times New Roman" w:cs="Times New Roman"/>
          <w:sz w:val="28"/>
          <w:szCs w:val="28"/>
        </w:rPr>
      </w:pPr>
      <w:r w:rsidRPr="00FD0B9E">
        <w:rPr>
          <w:rFonts w:ascii="Times New Roman" w:hAnsi="Times New Roman" w:cs="Times New Roman"/>
          <w:sz w:val="28"/>
          <w:szCs w:val="28"/>
        </w:rPr>
        <w:t xml:space="preserve">                                  </w:t>
      </w:r>
      <w:r w:rsidR="00FB6C9A"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748E7EFC" w14:textId="1FF09517" w:rsidR="00773236" w:rsidRDefault="00773236"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1C198C50"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C2177A">
        <w:rPr>
          <w:rFonts w:ascii="Times New Roman" w:hAnsi="Times New Roman" w:cs="Times New Roman"/>
          <w:sz w:val="26"/>
          <w:szCs w:val="26"/>
        </w:rPr>
        <w:t>3</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2231F16C" w:rsidR="00D83204" w:rsidRPr="00C2177A" w:rsidRDefault="00FB6C9A" w:rsidP="00F168AC">
      <w:pPr>
        <w:spacing w:line="360" w:lineRule="auto"/>
        <w:jc w:val="both"/>
        <w:rPr>
          <w:rFonts w:ascii="Times New Roman" w:hAnsi="Times New Roman" w:cs="Times New Roman"/>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(с изменениями, внесенными приказом Министерства науки и высшего образования Российской Федерации </w:t>
      </w:r>
      <w:r w:rsidR="00C2177A"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УК-3. Способен осуществлять социальное взаимодействие и реализовывать свою роль в 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t>УК-3.</w:t>
            </w:r>
            <w:r w:rsidR="000B7EDA" w:rsidRPr="000B7EDA">
              <w:t>1: Знает основные закономерности формирования общественных отношений, принципы и нормы социального 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2343CF0"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общества.</w:t>
            </w:r>
          </w:p>
          <w:p w14:paraId="22F9BBB4" w14:textId="39129B3B" w:rsidR="00014B3D" w:rsidRPr="007457F9" w:rsidRDefault="002815E1" w:rsidP="00192A24">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014B3D"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014B3D" w:rsidRPr="00014B3D" w:rsidRDefault="00014B3D"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66C2E1CC" w:rsidR="00014B3D" w:rsidRPr="00014B3D" w:rsidRDefault="00014B3D" w:rsidP="006B4D1A">
            <w:pPr>
              <w:pStyle w:val="a7"/>
              <w:ind w:firstLine="0"/>
            </w:pPr>
            <w:r w:rsidRPr="00014B3D">
              <w:t xml:space="preserve">УК-11. </w:t>
            </w:r>
            <w:r w:rsidR="00192A24"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07D525B7" w14:textId="7977645F" w:rsidR="001A7251" w:rsidRPr="001A7251" w:rsidRDefault="00D43168" w:rsidP="00A41253">
            <w:pPr>
              <w:pStyle w:val="a7"/>
              <w:ind w:firstLine="0"/>
              <w:jc w:val="both"/>
            </w:pPr>
            <w:r w:rsidRPr="00014B3D">
              <w:t>УК-11.</w:t>
            </w:r>
            <w:r w:rsidR="001A7251" w:rsidRPr="001A7251">
              <w:t xml:space="preserve">1: </w:t>
            </w:r>
            <w:r w:rsidR="00192A24"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rsidR="00984317">
              <w:t>.</w:t>
            </w:r>
          </w:p>
          <w:p w14:paraId="23AA4A45" w14:textId="6B2448DC" w:rsidR="00014B3D" w:rsidRPr="00F8147F" w:rsidRDefault="00D43168" w:rsidP="00A41253">
            <w:pPr>
              <w:pStyle w:val="a7"/>
              <w:ind w:firstLine="0"/>
              <w:jc w:val="both"/>
            </w:pPr>
            <w:r w:rsidRPr="00014B3D">
              <w:t>УК-11.</w:t>
            </w:r>
            <w:r w:rsidR="001A7251" w:rsidRPr="001A7251">
              <w:t xml:space="preserve">2: </w:t>
            </w:r>
            <w:r w:rsidR="00192A24"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001A7251" w:rsidRPr="001A7251">
              <w:t>.</w:t>
            </w:r>
            <w:r w:rsidR="001A7251">
              <w:rPr>
                <w:sz w:val="28"/>
                <w:szCs w:val="28"/>
              </w:rPr>
              <w:t xml:space="preserve"> </w:t>
            </w:r>
            <w:r w:rsidR="001A7251"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87"/>
        <w:gridCol w:w="372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2: Умеет устанавливать обстоятельства юридического дела, собирать, закреплять, проверять и 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2: Знает законодательные и юридико-технические требования к юрисдикционным решениям по 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57B25262" w14:textId="77777777" w:rsidR="00010B2F" w:rsidRDefault="00010B2F" w:rsidP="00FA6C90">
      <w:pPr>
        <w:spacing w:line="360" w:lineRule="auto"/>
        <w:ind w:firstLine="709"/>
        <w:jc w:val="both"/>
        <w:rPr>
          <w:rFonts w:ascii="Times New Roman" w:hAnsi="Times New Roman" w:cs="Times New Roman"/>
          <w:sz w:val="28"/>
          <w:szCs w:val="28"/>
        </w:rPr>
      </w:pPr>
    </w:p>
    <w:p w14:paraId="6F0F50BE" w14:textId="77777777" w:rsidR="00010B2F" w:rsidRDefault="00010B2F"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5000"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5"/>
        <w:gridCol w:w="3452"/>
        <w:gridCol w:w="3048"/>
      </w:tblGrid>
      <w:tr w:rsidR="007B6D4A" w:rsidRPr="00987719" w14:paraId="21556D51" w14:textId="50749E5F" w:rsidTr="00010B2F">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010B2F">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010B2F">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.3: Умеет давать правильную правовую оценку (квалификацию) по результатам изучения материалов юридического дела.</w:t>
            </w:r>
          </w:p>
        </w:tc>
      </w:tr>
      <w:tr w:rsidR="00765774" w14:paraId="351412B6" w14:textId="77777777" w:rsidTr="00010B2F">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010B2F">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010B2F">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010B2F">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010B2F">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010B2F">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010B2F">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010B2F">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разработки и реализации правовых норм; оказания правовой помощи 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4E013C80" w14:textId="77777777" w:rsidR="00D3722A" w:rsidRPr="00D3722A"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6FA6A0BF" w14:textId="77777777" w:rsidR="00D3722A" w:rsidRDefault="00D3722A" w:rsidP="00D3722A">
      <w:pPr>
        <w:rPr>
          <w:sz w:val="28"/>
          <w:szCs w:val="28"/>
        </w:rPr>
      </w:pPr>
      <w:r>
        <w:rPr>
          <w:sz w:val="28"/>
          <w:szCs w:val="28"/>
        </w:rPr>
        <w:t xml:space="preserve"> </w:t>
      </w:r>
    </w:p>
    <w:p w14:paraId="3123DFD1" w14:textId="77777777" w:rsidR="00D3722A" w:rsidRDefault="00D3722A" w:rsidP="00D3722A">
      <w:pPr>
        <w:rPr>
          <w:sz w:val="28"/>
          <w:szCs w:val="28"/>
        </w:rPr>
      </w:pPr>
    </w:p>
    <w:p w14:paraId="7B0E7F3E" w14:textId="77777777" w:rsidR="00D3722A" w:rsidRDefault="00D3722A" w:rsidP="00D3722A">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D3722A" w14:paraId="42D187F0" w14:textId="77777777" w:rsidTr="00D3722A">
        <w:trPr>
          <w:tblCellSpacing w:w="15" w:type="dxa"/>
        </w:trPr>
        <w:tc>
          <w:tcPr>
            <w:tcW w:w="0" w:type="auto"/>
            <w:tcBorders>
              <w:top w:val="nil"/>
              <w:left w:val="nil"/>
              <w:bottom w:val="nil"/>
              <w:right w:val="nil"/>
            </w:tcBorders>
            <w:tcMar>
              <w:top w:w="15" w:type="dxa"/>
              <w:left w:w="15" w:type="dxa"/>
              <w:bottom w:w="15" w:type="dxa"/>
              <w:right w:w="15" w:type="dxa"/>
            </w:tcMar>
            <w:hideMark/>
          </w:tcPr>
          <w:p w14:paraId="1329BA02" w14:textId="77777777" w:rsidR="00D3722A" w:rsidRDefault="00D3722A">
            <w:pPr>
              <w:pStyle w:val="af"/>
              <w:spacing w:before="0" w:beforeAutospacing="0" w:line="199" w:lineRule="auto"/>
              <w:outlineLvl w:val="7"/>
              <w:rPr>
                <w:b/>
                <w:bCs/>
                <w:sz w:val="20"/>
              </w:rPr>
            </w:pPr>
            <w:r>
              <w:rPr>
                <w:b/>
                <w:bCs/>
                <w:sz w:val="20"/>
              </w:rPr>
              <w:t>ДОКУМЕНТ ПОДПИСАН ЭЛЕКТРОННОЙ ПОДПИСЬЮ</w:t>
            </w:r>
          </w:p>
        </w:tc>
      </w:tr>
      <w:tr w:rsidR="00D3722A" w14:paraId="755CB0F6" w14:textId="77777777" w:rsidTr="00D3722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D3722A" w14:paraId="0B82CAD7" w14:textId="77777777">
              <w:trPr>
                <w:tblCellSpacing w:w="15" w:type="dxa"/>
              </w:trPr>
              <w:tc>
                <w:tcPr>
                  <w:tcW w:w="500" w:type="pct"/>
                  <w:tcMar>
                    <w:top w:w="15" w:type="dxa"/>
                    <w:left w:w="15" w:type="dxa"/>
                    <w:bottom w:w="15" w:type="dxa"/>
                    <w:right w:w="15" w:type="dxa"/>
                  </w:tcMar>
                  <w:hideMark/>
                </w:tcPr>
                <w:p w14:paraId="7B58D847" w14:textId="01DC74FD" w:rsidR="00D3722A" w:rsidRDefault="00D3722A">
                  <w:pPr>
                    <w:spacing w:after="100" w:afterAutospacing="1" w:line="199" w:lineRule="auto"/>
                    <w:outlineLvl w:val="7"/>
                    <w:rPr>
                      <w:rFonts w:eastAsia="Times New Roman"/>
                      <w:sz w:val="20"/>
                    </w:rPr>
                  </w:pPr>
                  <w:r>
                    <w:rPr>
                      <w:rFonts w:eastAsia="Times New Roman"/>
                      <w:noProof/>
                      <w:sz w:val="20"/>
                    </w:rPr>
                    <w:drawing>
                      <wp:inline distT="0" distB="0" distL="0" distR="0" wp14:anchorId="2B7A700F" wp14:editId="792471E6">
                        <wp:extent cx="381000" cy="381000"/>
                        <wp:effectExtent l="0" t="0" r="0" b="0"/>
                        <wp:docPr id="3099299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A6E10AF" w14:textId="77777777" w:rsidR="00D3722A" w:rsidRDefault="00D3722A">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3AC559A" w14:textId="77777777" w:rsidR="00D3722A" w:rsidRDefault="00D3722A">
            <w:pPr>
              <w:rPr>
                <w:rFonts w:eastAsia="Times New Roman"/>
                <w:sz w:val="20"/>
                <w:szCs w:val="20"/>
              </w:rPr>
            </w:pPr>
          </w:p>
        </w:tc>
      </w:tr>
      <w:tr w:rsidR="00D3722A" w14:paraId="43DBAD35" w14:textId="77777777" w:rsidTr="00D3722A">
        <w:trPr>
          <w:tblCellSpacing w:w="15" w:type="dxa"/>
        </w:trPr>
        <w:tc>
          <w:tcPr>
            <w:tcW w:w="0" w:type="auto"/>
            <w:tcBorders>
              <w:top w:val="nil"/>
              <w:left w:val="nil"/>
              <w:bottom w:val="nil"/>
              <w:right w:val="nil"/>
            </w:tcBorders>
            <w:tcMar>
              <w:top w:w="15" w:type="dxa"/>
              <w:left w:w="15" w:type="dxa"/>
              <w:bottom w:w="15" w:type="dxa"/>
              <w:right w:w="15" w:type="dxa"/>
            </w:tcMar>
            <w:hideMark/>
          </w:tcPr>
          <w:p w14:paraId="7FFDBA29" w14:textId="77777777" w:rsidR="00D3722A" w:rsidRDefault="00D3722A">
            <w:pPr>
              <w:pStyle w:val="af"/>
              <w:spacing w:before="0" w:beforeAutospacing="0" w:line="199" w:lineRule="auto"/>
              <w:outlineLvl w:val="7"/>
              <w:rPr>
                <w:b/>
                <w:bCs/>
                <w:sz w:val="20"/>
              </w:rPr>
            </w:pPr>
            <w:r>
              <w:rPr>
                <w:b/>
                <w:bCs/>
                <w:sz w:val="20"/>
              </w:rPr>
              <w:t xml:space="preserve">ПОДПИСЬ </w:t>
            </w:r>
          </w:p>
        </w:tc>
      </w:tr>
      <w:tr w:rsidR="00D3722A" w14:paraId="45840856" w14:textId="77777777" w:rsidTr="00D3722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D3722A" w14:paraId="210B6637" w14:textId="77777777">
              <w:trPr>
                <w:tblCellSpacing w:w="15" w:type="dxa"/>
              </w:trPr>
              <w:tc>
                <w:tcPr>
                  <w:tcW w:w="1250" w:type="pct"/>
                  <w:tcMar>
                    <w:top w:w="15" w:type="dxa"/>
                    <w:left w:w="15" w:type="dxa"/>
                    <w:bottom w:w="15" w:type="dxa"/>
                    <w:right w:w="15" w:type="dxa"/>
                  </w:tcMar>
                  <w:hideMark/>
                </w:tcPr>
                <w:p w14:paraId="5D909CE6" w14:textId="77777777" w:rsidR="00D3722A" w:rsidRDefault="00D3722A">
                  <w:pPr>
                    <w:rPr>
                      <w:b/>
                      <w:bCs/>
                      <w:sz w:val="20"/>
                    </w:rPr>
                  </w:pPr>
                </w:p>
              </w:tc>
              <w:tc>
                <w:tcPr>
                  <w:tcW w:w="3750" w:type="pct"/>
                  <w:tcMar>
                    <w:top w:w="15" w:type="dxa"/>
                    <w:left w:w="15" w:type="dxa"/>
                    <w:bottom w:w="15" w:type="dxa"/>
                    <w:right w:w="15" w:type="dxa"/>
                  </w:tcMar>
                  <w:hideMark/>
                </w:tcPr>
                <w:p w14:paraId="0FE00ACF" w14:textId="77777777" w:rsidR="00D3722A" w:rsidRDefault="00D3722A">
                  <w:pPr>
                    <w:rPr>
                      <w:rFonts w:eastAsia="Times New Roman"/>
                      <w:sz w:val="20"/>
                      <w:szCs w:val="20"/>
                    </w:rPr>
                  </w:pPr>
                </w:p>
              </w:tc>
            </w:tr>
            <w:tr w:rsidR="00D3722A" w14:paraId="2EBC6835" w14:textId="77777777">
              <w:trPr>
                <w:tblCellSpacing w:w="15" w:type="dxa"/>
              </w:trPr>
              <w:tc>
                <w:tcPr>
                  <w:tcW w:w="1500" w:type="pct"/>
                  <w:tcMar>
                    <w:top w:w="15" w:type="dxa"/>
                    <w:left w:w="15" w:type="dxa"/>
                    <w:bottom w:w="15" w:type="dxa"/>
                    <w:right w:w="15" w:type="dxa"/>
                  </w:tcMar>
                  <w:hideMark/>
                </w:tcPr>
                <w:p w14:paraId="4D5D1C9A"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81F2ADF" w14:textId="77777777" w:rsidR="00D3722A" w:rsidRDefault="00D3722A">
                  <w:pPr>
                    <w:spacing w:after="100" w:afterAutospacing="1" w:line="199" w:lineRule="auto"/>
                    <w:outlineLvl w:val="7"/>
                    <w:rPr>
                      <w:rFonts w:eastAsia="Times New Roman"/>
                      <w:sz w:val="20"/>
                    </w:rPr>
                  </w:pPr>
                  <w:r>
                    <w:rPr>
                      <w:rFonts w:eastAsia="Times New Roman"/>
                      <w:sz w:val="20"/>
                    </w:rPr>
                    <w:t>Подпись верна</w:t>
                  </w:r>
                </w:p>
              </w:tc>
            </w:tr>
            <w:tr w:rsidR="00D3722A" w14:paraId="21F80AEE" w14:textId="77777777">
              <w:trPr>
                <w:tblCellSpacing w:w="15" w:type="dxa"/>
              </w:trPr>
              <w:tc>
                <w:tcPr>
                  <w:tcW w:w="0" w:type="auto"/>
                  <w:tcMar>
                    <w:top w:w="15" w:type="dxa"/>
                    <w:left w:w="15" w:type="dxa"/>
                    <w:bottom w:w="15" w:type="dxa"/>
                    <w:right w:w="15" w:type="dxa"/>
                  </w:tcMar>
                  <w:hideMark/>
                </w:tcPr>
                <w:p w14:paraId="0CF67FC4"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79032C1" w14:textId="77777777" w:rsidR="00D3722A" w:rsidRDefault="00D3722A">
                  <w:pPr>
                    <w:spacing w:after="100" w:afterAutospacing="1" w:line="199" w:lineRule="auto"/>
                    <w:outlineLvl w:val="7"/>
                    <w:rPr>
                      <w:rFonts w:eastAsia="Times New Roman"/>
                      <w:sz w:val="20"/>
                    </w:rPr>
                  </w:pPr>
                  <w:r>
                    <w:rPr>
                      <w:rFonts w:eastAsia="Times New Roman"/>
                      <w:sz w:val="20"/>
                    </w:rPr>
                    <w:t>0280F5C000C1B040A748321BB4C94322B2</w:t>
                  </w:r>
                </w:p>
              </w:tc>
            </w:tr>
            <w:tr w:rsidR="00D3722A" w14:paraId="0CE8545D" w14:textId="77777777">
              <w:trPr>
                <w:tblCellSpacing w:w="15" w:type="dxa"/>
              </w:trPr>
              <w:tc>
                <w:tcPr>
                  <w:tcW w:w="0" w:type="auto"/>
                  <w:tcMar>
                    <w:top w:w="15" w:type="dxa"/>
                    <w:left w:w="15" w:type="dxa"/>
                    <w:bottom w:w="15" w:type="dxa"/>
                    <w:right w:w="15" w:type="dxa"/>
                  </w:tcMar>
                  <w:hideMark/>
                </w:tcPr>
                <w:p w14:paraId="43C806C1"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6BB80017" w14:textId="77777777" w:rsidR="00D3722A" w:rsidRDefault="00D3722A">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D3722A" w14:paraId="1EF1EEAE" w14:textId="77777777">
              <w:trPr>
                <w:tblCellSpacing w:w="15" w:type="dxa"/>
              </w:trPr>
              <w:tc>
                <w:tcPr>
                  <w:tcW w:w="0" w:type="auto"/>
                  <w:tcMar>
                    <w:top w:w="15" w:type="dxa"/>
                    <w:left w:w="15" w:type="dxa"/>
                    <w:bottom w:w="15" w:type="dxa"/>
                    <w:right w:w="15" w:type="dxa"/>
                  </w:tcMar>
                  <w:hideMark/>
                </w:tcPr>
                <w:p w14:paraId="47F93DBD"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FC26037" w14:textId="77777777" w:rsidR="00D3722A" w:rsidRDefault="00D3722A">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D3722A" w14:paraId="023AE9F8" w14:textId="77777777">
              <w:trPr>
                <w:tblCellSpacing w:w="15" w:type="dxa"/>
              </w:trPr>
              <w:tc>
                <w:tcPr>
                  <w:tcW w:w="0" w:type="auto"/>
                  <w:tcMar>
                    <w:top w:w="15" w:type="dxa"/>
                    <w:left w:w="15" w:type="dxa"/>
                    <w:bottom w:w="15" w:type="dxa"/>
                    <w:right w:w="15" w:type="dxa"/>
                  </w:tcMar>
                  <w:hideMark/>
                </w:tcPr>
                <w:p w14:paraId="425E54BD"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7E5B419" w14:textId="77777777" w:rsidR="00D3722A" w:rsidRDefault="00D3722A">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D3722A" w14:paraId="3B055FEA" w14:textId="77777777">
              <w:trPr>
                <w:tblCellSpacing w:w="15" w:type="dxa"/>
              </w:trPr>
              <w:tc>
                <w:tcPr>
                  <w:tcW w:w="1250" w:type="pct"/>
                  <w:tcMar>
                    <w:top w:w="15" w:type="dxa"/>
                    <w:left w:w="15" w:type="dxa"/>
                    <w:bottom w:w="15" w:type="dxa"/>
                    <w:right w:w="15" w:type="dxa"/>
                  </w:tcMar>
                  <w:hideMark/>
                </w:tcPr>
                <w:p w14:paraId="292E7C21" w14:textId="77777777" w:rsidR="00D3722A" w:rsidRDefault="00D3722A">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75CB7D5" w14:textId="77777777" w:rsidR="00D3722A" w:rsidRDefault="00D3722A">
                  <w:pPr>
                    <w:spacing w:after="100" w:afterAutospacing="1" w:line="199" w:lineRule="auto"/>
                    <w:outlineLvl w:val="7"/>
                    <w:rPr>
                      <w:rFonts w:eastAsia="Times New Roman"/>
                      <w:sz w:val="20"/>
                    </w:rPr>
                  </w:pPr>
                  <w:r>
                    <w:rPr>
                      <w:rFonts w:eastAsia="Times New Roman"/>
                      <w:sz w:val="20"/>
                    </w:rPr>
                    <w:t>03.06.2024 14:28:19 UTC+05</w:t>
                  </w:r>
                </w:p>
              </w:tc>
            </w:tr>
          </w:tbl>
          <w:p w14:paraId="583D5F76" w14:textId="77777777" w:rsidR="00D3722A" w:rsidRDefault="00D3722A">
            <w:pPr>
              <w:rPr>
                <w:rFonts w:eastAsia="Times New Roman"/>
                <w:sz w:val="20"/>
                <w:szCs w:val="20"/>
              </w:rPr>
            </w:pPr>
          </w:p>
        </w:tc>
      </w:tr>
    </w:tbl>
    <w:p w14:paraId="7540963E" w14:textId="77777777" w:rsidR="00D3722A" w:rsidRDefault="00D3722A" w:rsidP="00D3722A">
      <w:pPr>
        <w:spacing w:after="100" w:afterAutospacing="1" w:line="199" w:lineRule="auto"/>
        <w:outlineLvl w:val="7"/>
        <w:rPr>
          <w:rFonts w:eastAsia="Times New Roman"/>
          <w:sz w:val="20"/>
        </w:rPr>
      </w:pPr>
    </w:p>
    <w:p w14:paraId="7251BC00" w14:textId="484E332F" w:rsidR="00172798" w:rsidRPr="00172798" w:rsidRDefault="00172798" w:rsidP="00D3722A">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C67DF" w14:textId="77777777" w:rsidR="00C6306F" w:rsidRDefault="00C6306F" w:rsidP="00D3722A">
      <w:r>
        <w:separator/>
      </w:r>
    </w:p>
  </w:endnote>
  <w:endnote w:type="continuationSeparator" w:id="0">
    <w:p w14:paraId="4B88D2E6" w14:textId="77777777" w:rsidR="00C6306F" w:rsidRDefault="00C6306F" w:rsidP="00D3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8E82" w14:textId="77777777" w:rsidR="00D3722A" w:rsidRDefault="00D3722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F022A" w14:textId="77777777" w:rsidR="00D3722A" w:rsidRDefault="00D3722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4042F" w14:textId="77777777" w:rsidR="00D3722A" w:rsidRDefault="00D3722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47F1B" w14:textId="77777777" w:rsidR="00C6306F" w:rsidRDefault="00C6306F" w:rsidP="00D3722A">
      <w:r>
        <w:separator/>
      </w:r>
    </w:p>
  </w:footnote>
  <w:footnote w:type="continuationSeparator" w:id="0">
    <w:p w14:paraId="59630F1D" w14:textId="77777777" w:rsidR="00C6306F" w:rsidRDefault="00C6306F" w:rsidP="00D3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5EF76" w14:textId="77777777" w:rsidR="00D3722A" w:rsidRDefault="00D3722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A9499" w14:textId="5B9B2F28" w:rsidR="00D3722A" w:rsidRDefault="00D3722A">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CEE11" w14:textId="77777777" w:rsidR="00D3722A" w:rsidRDefault="00D3722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7343007">
    <w:abstractNumId w:val="1"/>
  </w:num>
  <w:num w:numId="2" w16cid:durableId="981618408">
    <w:abstractNumId w:val="2"/>
  </w:num>
  <w:num w:numId="3" w16cid:durableId="12979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6E21"/>
    <w:rsid w:val="000079BC"/>
    <w:rsid w:val="00010B2F"/>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2A24"/>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E756A"/>
    <w:rsid w:val="002F03EF"/>
    <w:rsid w:val="002F045E"/>
    <w:rsid w:val="002F0511"/>
    <w:rsid w:val="002F1CC8"/>
    <w:rsid w:val="00307145"/>
    <w:rsid w:val="003204F9"/>
    <w:rsid w:val="00320DDC"/>
    <w:rsid w:val="003210C1"/>
    <w:rsid w:val="00330FF8"/>
    <w:rsid w:val="0033387A"/>
    <w:rsid w:val="00333DAC"/>
    <w:rsid w:val="00337102"/>
    <w:rsid w:val="00352089"/>
    <w:rsid w:val="00357DFE"/>
    <w:rsid w:val="0037095B"/>
    <w:rsid w:val="00373716"/>
    <w:rsid w:val="00396531"/>
    <w:rsid w:val="00396F0F"/>
    <w:rsid w:val="003975BE"/>
    <w:rsid w:val="003A2D4D"/>
    <w:rsid w:val="003A5ED6"/>
    <w:rsid w:val="003A6978"/>
    <w:rsid w:val="003B266B"/>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906B05"/>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D4695"/>
    <w:rsid w:val="00AE24C3"/>
    <w:rsid w:val="00AE3EB0"/>
    <w:rsid w:val="00AE4DFC"/>
    <w:rsid w:val="00AE6643"/>
    <w:rsid w:val="00B14E4E"/>
    <w:rsid w:val="00B21506"/>
    <w:rsid w:val="00B22ABD"/>
    <w:rsid w:val="00B31F87"/>
    <w:rsid w:val="00B33926"/>
    <w:rsid w:val="00B36B85"/>
    <w:rsid w:val="00B40351"/>
    <w:rsid w:val="00B452D4"/>
    <w:rsid w:val="00B45DCC"/>
    <w:rsid w:val="00B47270"/>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177A"/>
    <w:rsid w:val="00C223A2"/>
    <w:rsid w:val="00C4224E"/>
    <w:rsid w:val="00C43D63"/>
    <w:rsid w:val="00C454DC"/>
    <w:rsid w:val="00C50050"/>
    <w:rsid w:val="00C50A33"/>
    <w:rsid w:val="00C519FF"/>
    <w:rsid w:val="00C57A80"/>
    <w:rsid w:val="00C60160"/>
    <w:rsid w:val="00C6306F"/>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3722A"/>
    <w:rsid w:val="00D4101D"/>
    <w:rsid w:val="00D43168"/>
    <w:rsid w:val="00D44133"/>
    <w:rsid w:val="00D447E1"/>
    <w:rsid w:val="00D5033B"/>
    <w:rsid w:val="00D50439"/>
    <w:rsid w:val="00D54537"/>
    <w:rsid w:val="00D54C08"/>
    <w:rsid w:val="00D554D4"/>
    <w:rsid w:val="00D625D3"/>
    <w:rsid w:val="00D66213"/>
    <w:rsid w:val="00D674F9"/>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621D"/>
    <w:rsid w:val="00E00482"/>
    <w:rsid w:val="00E07993"/>
    <w:rsid w:val="00E10D49"/>
    <w:rsid w:val="00E14456"/>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B7A33"/>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3371"/>
    <w:rsid w:val="00F659C8"/>
    <w:rsid w:val="00F66CF6"/>
    <w:rsid w:val="00F7076B"/>
    <w:rsid w:val="00F7163B"/>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5B56C92C-7A63-4BD5-8E4E-C3FB1C28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D3722A"/>
    <w:pPr>
      <w:tabs>
        <w:tab w:val="center" w:pos="4677"/>
        <w:tab w:val="right" w:pos="9355"/>
      </w:tabs>
    </w:pPr>
  </w:style>
  <w:style w:type="character" w:customStyle="1" w:styleId="ac">
    <w:name w:val="Верхний колонтитул Знак"/>
    <w:basedOn w:val="a0"/>
    <w:link w:val="ab"/>
    <w:uiPriority w:val="99"/>
    <w:rsid w:val="00D3722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D3722A"/>
    <w:pPr>
      <w:tabs>
        <w:tab w:val="center" w:pos="4677"/>
        <w:tab w:val="right" w:pos="9355"/>
      </w:tabs>
    </w:pPr>
  </w:style>
  <w:style w:type="character" w:customStyle="1" w:styleId="ae">
    <w:name w:val="Нижний колонтитул Знак"/>
    <w:basedOn w:val="a0"/>
    <w:link w:val="ad"/>
    <w:uiPriority w:val="99"/>
    <w:rsid w:val="00D3722A"/>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D3722A"/>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205369119">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2024-06-03T09:48:00Z</dcterms:created>
  <dcterms:modified xsi:type="dcterms:W3CDTF">2024-06-03T09:48:00Z</dcterms:modified>
</cp:coreProperties>
</file>